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Start w:id="1" w:name="_GoBack"/>
      <w:bookmarkEnd w:id="0"/>
      <w:bookmarkEnd w:id="1"/>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123423DE" w14:textId="5822F4F8" w:rsidR="004A06D8" w:rsidRDefault="004A06D8" w:rsidP="004A06D8">
      <w:pPr>
        <w:spacing w:after="200" w:line="276" w:lineRule="auto"/>
        <w:jc w:val="right"/>
        <w:rPr>
          <w:rFonts w:ascii="Calibri" w:eastAsia="Calibri" w:hAnsi="Calibri" w:cs="Calibri"/>
        </w:rPr>
      </w:pPr>
      <w:bookmarkStart w:id="2" w:name="_Hlk34747156"/>
    </w:p>
    <w:p w14:paraId="501CACF4" w14:textId="7723E4D4" w:rsidR="009B4BFA" w:rsidRDefault="009B4BFA" w:rsidP="004A06D8">
      <w:pPr>
        <w:spacing w:after="200" w:line="276" w:lineRule="auto"/>
        <w:jc w:val="right"/>
        <w:rPr>
          <w:rFonts w:ascii="Calibri" w:eastAsia="Calibri" w:hAnsi="Calibri" w:cs="Calibri"/>
        </w:rPr>
      </w:pPr>
    </w:p>
    <w:p w14:paraId="370E9134" w14:textId="44E538DA" w:rsidR="009B4BFA" w:rsidRDefault="009B4BFA" w:rsidP="004A06D8">
      <w:pPr>
        <w:spacing w:after="200" w:line="276" w:lineRule="auto"/>
        <w:jc w:val="right"/>
        <w:rPr>
          <w:rFonts w:ascii="Calibri" w:eastAsia="Calibri" w:hAnsi="Calibri" w:cs="Calibri"/>
        </w:rPr>
      </w:pPr>
    </w:p>
    <w:p w14:paraId="28C2EF8B" w14:textId="596C73FF" w:rsidR="009B4BFA" w:rsidRDefault="009B4BFA" w:rsidP="004A06D8">
      <w:pPr>
        <w:spacing w:after="200" w:line="276" w:lineRule="auto"/>
        <w:jc w:val="right"/>
        <w:rPr>
          <w:rFonts w:ascii="Calibri" w:eastAsia="Calibri" w:hAnsi="Calibri" w:cs="Calibri"/>
        </w:rPr>
      </w:pPr>
    </w:p>
    <w:p w14:paraId="30AAE8EF" w14:textId="27B6F6DC" w:rsidR="009B4BFA" w:rsidRDefault="009B4BFA" w:rsidP="004A06D8">
      <w:pPr>
        <w:spacing w:after="200" w:line="276" w:lineRule="auto"/>
        <w:jc w:val="right"/>
        <w:rPr>
          <w:rFonts w:ascii="Calibri" w:eastAsia="Calibri" w:hAnsi="Calibri" w:cs="Calibri"/>
        </w:rPr>
      </w:pPr>
    </w:p>
    <w:p w14:paraId="31292E30" w14:textId="13DDC03B" w:rsidR="009B4BFA" w:rsidRDefault="009B4BFA" w:rsidP="004A06D8">
      <w:pPr>
        <w:spacing w:after="200" w:line="276" w:lineRule="auto"/>
        <w:jc w:val="right"/>
        <w:rPr>
          <w:rFonts w:ascii="Calibri" w:eastAsia="Calibri" w:hAnsi="Calibri" w:cs="Calibri"/>
        </w:rPr>
      </w:pPr>
    </w:p>
    <w:p w14:paraId="3D245447" w14:textId="35C1EE27" w:rsidR="009B4BFA" w:rsidRDefault="009B4BFA" w:rsidP="004A06D8">
      <w:pPr>
        <w:spacing w:after="200" w:line="276" w:lineRule="auto"/>
        <w:jc w:val="right"/>
        <w:rPr>
          <w:rFonts w:ascii="Calibri" w:eastAsia="Calibri" w:hAnsi="Calibri" w:cs="Calibri"/>
        </w:rPr>
      </w:pPr>
    </w:p>
    <w:p w14:paraId="6BDA1725" w14:textId="77777777" w:rsidR="009B4BFA" w:rsidRDefault="009B4BFA" w:rsidP="004A06D8">
      <w:pPr>
        <w:spacing w:after="200" w:line="276" w:lineRule="auto"/>
        <w:jc w:val="right"/>
        <w:rPr>
          <w:rFonts w:ascii="Calibri" w:eastAsia="Calibri" w:hAnsi="Calibri" w:cs="Calibri"/>
        </w:rPr>
      </w:pPr>
    </w:p>
    <w:p w14:paraId="33808E9E" w14:textId="77777777" w:rsidR="00561ABA" w:rsidRDefault="00561ABA" w:rsidP="004A06D8">
      <w:pPr>
        <w:spacing w:after="200" w:line="276" w:lineRule="auto"/>
        <w:jc w:val="right"/>
        <w:rPr>
          <w:rFonts w:ascii="Calibri" w:eastAsia="Calibri" w:hAnsi="Calibri" w:cs="Calibri"/>
        </w:rPr>
      </w:pPr>
    </w:p>
    <w:bookmarkEnd w:id="2"/>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6B740DAD" w14:textId="769E384A" w:rsidR="004A06D8" w:rsidRDefault="004A06D8" w:rsidP="004A06D8">
      <w:pPr>
        <w:spacing w:after="0" w:line="240" w:lineRule="auto"/>
        <w:jc w:val="center"/>
        <w:rPr>
          <w:rFonts w:ascii="Times New Roman" w:eastAsia="Times New Roman" w:hAnsi="Times New Roman" w:cs="Times New Roman"/>
          <w:sz w:val="26"/>
          <w:szCs w:val="26"/>
          <w:lang w:eastAsia="ru-RU"/>
        </w:rPr>
      </w:pPr>
      <w:r w:rsidRPr="004A06D8">
        <w:rPr>
          <w:rFonts w:ascii="Times New Roman" w:eastAsia="Times New Roman" w:hAnsi="Times New Roman" w:cs="Times New Roman"/>
          <w:sz w:val="26"/>
          <w:szCs w:val="26"/>
          <w:lang w:eastAsia="ru-RU"/>
        </w:rPr>
        <w:t xml:space="preserve">на </w:t>
      </w:r>
      <w:r w:rsidR="00CE162E">
        <w:rPr>
          <w:rFonts w:ascii="Times New Roman" w:eastAsia="Times New Roman" w:hAnsi="Times New Roman" w:cs="Times New Roman"/>
          <w:sz w:val="26"/>
          <w:szCs w:val="26"/>
          <w:lang w:eastAsia="ru-RU"/>
        </w:rPr>
        <w:t>п</w:t>
      </w:r>
      <w:r w:rsidR="00CE162E" w:rsidRPr="00CE162E">
        <w:rPr>
          <w:rFonts w:ascii="Times New Roman" w:eastAsia="Times New Roman" w:hAnsi="Times New Roman" w:cs="Times New Roman"/>
          <w:sz w:val="26"/>
          <w:szCs w:val="26"/>
          <w:lang w:eastAsia="ru-RU"/>
        </w:rPr>
        <w:t>оставк</w:t>
      </w:r>
      <w:r w:rsidR="00CE162E">
        <w:rPr>
          <w:rFonts w:ascii="Times New Roman" w:eastAsia="Times New Roman" w:hAnsi="Times New Roman" w:cs="Times New Roman"/>
          <w:sz w:val="26"/>
          <w:szCs w:val="26"/>
          <w:lang w:eastAsia="ru-RU"/>
        </w:rPr>
        <w:t>у</w:t>
      </w:r>
      <w:r w:rsidR="00CE162E" w:rsidRPr="00CE162E">
        <w:rPr>
          <w:rFonts w:ascii="Times New Roman" w:eastAsia="Times New Roman" w:hAnsi="Times New Roman" w:cs="Times New Roman"/>
          <w:sz w:val="26"/>
          <w:szCs w:val="26"/>
          <w:lang w:eastAsia="ru-RU"/>
        </w:rPr>
        <w:t xml:space="preserve"> сертификатов </w:t>
      </w:r>
      <w:proofErr w:type="spellStart"/>
      <w:r w:rsidR="00CE162E" w:rsidRPr="00CE162E">
        <w:rPr>
          <w:rFonts w:ascii="Times New Roman" w:eastAsia="Times New Roman" w:hAnsi="Times New Roman" w:cs="Times New Roman"/>
          <w:sz w:val="26"/>
          <w:szCs w:val="26"/>
          <w:lang w:eastAsia="ru-RU"/>
        </w:rPr>
        <w:t>Cisco</w:t>
      </w:r>
      <w:proofErr w:type="spellEnd"/>
    </w:p>
    <w:p w14:paraId="2EE25BE8" w14:textId="77777777" w:rsidR="00CE162E" w:rsidRPr="004A06D8" w:rsidRDefault="00CE162E" w:rsidP="004A06D8">
      <w:pPr>
        <w:spacing w:after="0" w:line="240" w:lineRule="auto"/>
        <w:jc w:val="center"/>
        <w:rPr>
          <w:rFonts w:ascii="Times New Roman" w:eastAsia="Times New Roman" w:hAnsi="Times New Roman" w:cs="Times New Roman"/>
          <w:sz w:val="26"/>
          <w:szCs w:val="26"/>
          <w:lang w:eastAsia="ru-RU"/>
        </w:rPr>
      </w:pPr>
    </w:p>
    <w:p w14:paraId="5E3D96FD" w14:textId="77777777" w:rsidR="004A06D8" w:rsidRPr="004A06D8" w:rsidRDefault="004A06D8" w:rsidP="004A06D8">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53635608"/>
        <w:placeholder>
          <w:docPart w:val="A90BF5682C0446EBBDC371B2651C18AD"/>
        </w:placeholder>
        <w:date w:fullDate="2020-06-04T00:00:00Z">
          <w:dateFormat w:val="«dd» MMMM yyyy 'года'"/>
          <w:lid w:val="ru-RU"/>
          <w:storeMappedDataAs w:val="dateTime"/>
          <w:calendar w:val="gregorian"/>
        </w:date>
      </w:sdtPr>
      <w:sdtContent>
        <w:p w14:paraId="674321CC" w14:textId="3FB0E633" w:rsidR="004A06D8" w:rsidRPr="004A06D8" w:rsidRDefault="009B4BFA"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«04» июня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53FD7F38"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A07DE3">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77777777"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7</w:t>
        </w:r>
      </w:hyperlink>
    </w:p>
    <w:p w14:paraId="0D7597EC" w14:textId="77777777"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7</w:t>
        </w:r>
      </w:hyperlink>
    </w:p>
    <w:p w14:paraId="7351E6F6" w14:textId="77777777"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431F12">
          <w:rPr>
            <w:rFonts w:ascii="Times New Roman" w:eastAsia="Times New Roman" w:hAnsi="Times New Roman" w:cs="Times New Roman"/>
            <w:noProof/>
            <w:webHidden/>
            <w:sz w:val="24"/>
            <w:szCs w:val="24"/>
            <w:lang w:eastAsia="ru-RU"/>
          </w:rPr>
          <w:t>9</w:t>
        </w:r>
      </w:hyperlink>
    </w:p>
    <w:p w14:paraId="28166E58" w14:textId="77777777"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9</w:t>
        </w:r>
      </w:hyperlink>
    </w:p>
    <w:p w14:paraId="7F93ECEC" w14:textId="77777777"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21</w:t>
        </w:r>
      </w:hyperlink>
    </w:p>
    <w:p w14:paraId="68F51A76" w14:textId="77777777"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431F12">
          <w:rPr>
            <w:rFonts w:ascii="Times New Roman" w:eastAsia="MS Mincho" w:hAnsi="Times New Roman" w:cs="Times New Roman"/>
            <w:b/>
            <w:i/>
            <w:iCs/>
            <w:noProof/>
            <w:webHidden/>
            <w:sz w:val="24"/>
            <w:szCs w:val="24"/>
            <w:lang w:eastAsia="x-none"/>
          </w:rPr>
          <w:t>27</w:t>
        </w:r>
      </w:hyperlink>
    </w:p>
    <w:p w14:paraId="1E04FD1B" w14:textId="04F18A0D"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6079CB">
          <w:rPr>
            <w:rFonts w:ascii="Times New Roman" w:eastAsia="Times New Roman" w:hAnsi="Times New Roman" w:cs="Times New Roman"/>
            <w:noProof/>
            <w:webHidden/>
            <w:sz w:val="24"/>
            <w:szCs w:val="24"/>
            <w:lang w:eastAsia="ru-RU"/>
          </w:rPr>
          <w:t>31</w:t>
        </w:r>
      </w:hyperlink>
    </w:p>
    <w:p w14:paraId="406EBF4A" w14:textId="1E53B445"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6079CB">
          <w:rPr>
            <w:rFonts w:ascii="Times New Roman" w:eastAsia="Times New Roman" w:hAnsi="Times New Roman" w:cs="Times New Roman"/>
            <w:noProof/>
            <w:webHidden/>
            <w:sz w:val="24"/>
            <w:szCs w:val="24"/>
            <w:lang w:eastAsia="ru-RU"/>
          </w:rPr>
          <w:t>31</w:t>
        </w:r>
      </w:hyperlink>
    </w:p>
    <w:p w14:paraId="73AD427C" w14:textId="5B14C3C4"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4A06D8" w:rsidRPr="004A06D8">
          <w:rPr>
            <w:rFonts w:ascii="Times New Roman" w:eastAsia="Times New Roman" w:hAnsi="Times New Roman" w:cs="Times New Roman"/>
            <w:noProof/>
            <w:webHidden/>
            <w:sz w:val="24"/>
            <w:szCs w:val="24"/>
            <w:lang w:eastAsia="ru-RU"/>
          </w:rPr>
          <w:tab/>
        </w:r>
        <w:r w:rsidR="006079CB">
          <w:rPr>
            <w:rFonts w:ascii="Times New Roman" w:eastAsia="Times New Roman" w:hAnsi="Times New Roman" w:cs="Times New Roman"/>
            <w:noProof/>
            <w:webHidden/>
            <w:sz w:val="24"/>
            <w:szCs w:val="24"/>
            <w:lang w:eastAsia="ru-RU"/>
          </w:rPr>
          <w:t>34</w:t>
        </w:r>
      </w:hyperlink>
    </w:p>
    <w:p w14:paraId="58DC8F9F" w14:textId="6BD7D6CE"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форма3"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6079CB">
          <w:rPr>
            <w:rFonts w:ascii="Times New Roman" w:eastAsia="Times New Roman" w:hAnsi="Times New Roman" w:cs="Times New Roman"/>
            <w:noProof/>
            <w:webHidden/>
            <w:sz w:val="24"/>
            <w:szCs w:val="24"/>
            <w:lang w:eastAsia="ru-RU"/>
          </w:rPr>
          <w:t>36</w:t>
        </w:r>
      </w:hyperlink>
    </w:p>
    <w:p w14:paraId="207EBB47" w14:textId="4C71B24A"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форма4"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38</w:t>
        </w:r>
      </w:hyperlink>
    </w:p>
    <w:p w14:paraId="38E35794" w14:textId="5D91FA8C"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39</w:t>
        </w:r>
      </w:hyperlink>
    </w:p>
    <w:p w14:paraId="04A398DE" w14:textId="46EA461F"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FD3925">
          <w:rPr>
            <w:rFonts w:ascii="Times New Roman" w:eastAsia="Times New Roman" w:hAnsi="Times New Roman" w:cs="Times New Roman"/>
            <w:noProof/>
            <w:webHidden/>
            <w:sz w:val="24"/>
            <w:szCs w:val="24"/>
            <w:lang w:eastAsia="ru-RU"/>
          </w:rPr>
          <w:t>43</w:t>
        </w:r>
      </w:hyperlink>
    </w:p>
    <w:p w14:paraId="132C36CC" w14:textId="604594F0" w:rsidR="004A06D8" w:rsidRPr="004A06D8" w:rsidRDefault="009B4BFA" w:rsidP="004A06D8">
      <w:pPr>
        <w:tabs>
          <w:tab w:val="right" w:leader="dot" w:pos="10196"/>
        </w:tabs>
        <w:spacing w:after="0" w:line="240" w:lineRule="auto"/>
        <w:ind w:hanging="1"/>
        <w:jc w:val="both"/>
        <w:rPr>
          <w:rFonts w:ascii="Calibri" w:eastAsia="Times New Roman" w:hAnsi="Calibri" w:cs="Times New Roman"/>
          <w:noProof/>
          <w:lang w:eastAsia="ru-RU"/>
        </w:rPr>
      </w:pPr>
      <w:hyperlink w:anchor="проектдоговора"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6079CB">
          <w:rPr>
            <w:rFonts w:ascii="Times New Roman" w:eastAsia="Times New Roman" w:hAnsi="Times New Roman" w:cs="Times New Roman"/>
            <w:noProof/>
            <w:webHidden/>
            <w:sz w:val="24"/>
            <w:szCs w:val="24"/>
            <w:lang w:eastAsia="ru-RU"/>
          </w:rPr>
          <w:t>44</w:t>
        </w:r>
      </w:hyperlink>
    </w:p>
    <w:p w14:paraId="223EE1CA"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0B5B3AD2" w14:textId="6C88EE2E"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CE162E">
        <w:rPr>
          <w:rFonts w:ascii="Times New Roman" w:eastAsia="Times New Roman" w:hAnsi="Times New Roman" w:cs="Times New Roman"/>
          <w:sz w:val="24"/>
          <w:szCs w:val="24"/>
          <w:lang w:eastAsia="ru-RU"/>
        </w:rPr>
        <w:t>по</w:t>
      </w:r>
      <w:r w:rsidR="00CE162E" w:rsidRPr="00CE162E">
        <w:rPr>
          <w:rFonts w:ascii="Times New Roman" w:eastAsia="Times New Roman" w:hAnsi="Times New Roman" w:cs="Times New Roman"/>
          <w:sz w:val="24"/>
          <w:szCs w:val="24"/>
          <w:lang w:eastAsia="ru-RU"/>
        </w:rPr>
        <w:t>ставк</w:t>
      </w:r>
      <w:r w:rsidR="00CE162E">
        <w:rPr>
          <w:rFonts w:ascii="Times New Roman" w:eastAsia="Times New Roman" w:hAnsi="Times New Roman" w:cs="Times New Roman"/>
          <w:sz w:val="24"/>
          <w:szCs w:val="24"/>
          <w:lang w:eastAsia="ru-RU"/>
        </w:rPr>
        <w:t>у</w:t>
      </w:r>
      <w:r w:rsidR="00CE162E" w:rsidRPr="00CE162E">
        <w:rPr>
          <w:rFonts w:ascii="Times New Roman" w:eastAsia="Times New Roman" w:hAnsi="Times New Roman" w:cs="Times New Roman"/>
          <w:sz w:val="24"/>
          <w:szCs w:val="24"/>
          <w:lang w:eastAsia="ru-RU"/>
        </w:rPr>
        <w:t xml:space="preserve"> сертификатов </w:t>
      </w:r>
      <w:proofErr w:type="spellStart"/>
      <w:r w:rsidR="00CE162E" w:rsidRPr="00CE162E">
        <w:rPr>
          <w:rFonts w:ascii="Times New Roman" w:eastAsia="Times New Roman" w:hAnsi="Times New Roman" w:cs="Times New Roman"/>
          <w:sz w:val="24"/>
          <w:szCs w:val="24"/>
          <w:lang w:eastAsia="ru-RU"/>
        </w:rPr>
        <w:t>Cisco</w:t>
      </w:r>
      <w:proofErr w:type="spellEnd"/>
      <w:r w:rsidR="00506AE9" w:rsidRPr="00506AE9">
        <w:rPr>
          <w:rFonts w:ascii="Times New Roman" w:eastAsia="Times New Roman" w:hAnsi="Times New Roman" w:cs="Times New Roman"/>
          <w:sz w:val="24"/>
          <w:szCs w:val="24"/>
          <w:lang w:eastAsia="ru-RU"/>
        </w:rPr>
        <w:t xml:space="preserve"> </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9B613E"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77777777" w:rsidR="009B613E" w:rsidRPr="0080226F"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4D88BB6"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2F0C9178" w14:textId="77777777" w:rsidR="00CE162E" w:rsidRPr="00FA7FDD" w:rsidRDefault="00CE162E" w:rsidP="00CE16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Мухамадеев Алексей Викторович</w:t>
            </w:r>
          </w:p>
          <w:p w14:paraId="3309A7F4" w14:textId="77777777" w:rsidR="004A06D8" w:rsidRPr="00F379D8" w:rsidRDefault="00CE162E" w:rsidP="00CE162E">
            <w:pPr>
              <w:autoSpaceDE w:val="0"/>
              <w:autoSpaceDN w:val="0"/>
              <w:adjustRightInd w:val="0"/>
              <w:spacing w:after="0" w:line="240" w:lineRule="auto"/>
              <w:jc w:val="both"/>
              <w:rPr>
                <w:rStyle w:val="a3"/>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тел</w:t>
            </w:r>
            <w:r w:rsidRPr="00E54866">
              <w:rPr>
                <w:rFonts w:ascii="Times New Roman" w:eastAsia="Times New Roman" w:hAnsi="Times New Roman" w:cs="Times New Roman"/>
                <w:iCs/>
                <w:sz w:val="24"/>
                <w:szCs w:val="24"/>
                <w:lang w:eastAsia="ru-RU"/>
              </w:rPr>
              <w:t xml:space="preserve">. + 7 (347) 221-55-87, </w:t>
            </w:r>
            <w:r w:rsidRPr="00FA7FDD">
              <w:rPr>
                <w:rFonts w:ascii="Times New Roman" w:eastAsia="Times New Roman" w:hAnsi="Times New Roman" w:cs="Times New Roman"/>
                <w:iCs/>
                <w:sz w:val="24"/>
                <w:szCs w:val="24"/>
                <w:lang w:val="en-US" w:eastAsia="ru-RU"/>
              </w:rPr>
              <w:t>e</w:t>
            </w:r>
            <w:r w:rsidRPr="00E54866">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E54866">
              <w:rPr>
                <w:rFonts w:ascii="Times New Roman" w:eastAsia="Times New Roman" w:hAnsi="Times New Roman" w:cs="Times New Roman"/>
                <w:iCs/>
                <w:sz w:val="24"/>
                <w:szCs w:val="24"/>
                <w:lang w:eastAsia="ru-RU"/>
              </w:rPr>
              <w:t xml:space="preserve">: </w:t>
            </w:r>
            <w:hyperlink r:id="rId14" w:history="1">
              <w:r w:rsidRPr="00C23250">
                <w:rPr>
                  <w:rStyle w:val="a3"/>
                  <w:rFonts w:ascii="Times New Roman" w:eastAsia="Times New Roman" w:hAnsi="Times New Roman" w:cs="Times New Roman"/>
                  <w:iCs/>
                  <w:sz w:val="24"/>
                  <w:szCs w:val="24"/>
                  <w:lang w:val="en-US" w:eastAsia="ru-RU"/>
                </w:rPr>
                <w:t>muhamadeevav</w:t>
              </w:r>
              <w:r w:rsidRPr="00E54866">
                <w:rPr>
                  <w:rStyle w:val="a3"/>
                  <w:rFonts w:ascii="Times New Roman" w:eastAsia="Times New Roman" w:hAnsi="Times New Roman" w:cs="Times New Roman"/>
                  <w:iCs/>
                  <w:sz w:val="24"/>
                  <w:szCs w:val="24"/>
                  <w:lang w:eastAsia="ru-RU"/>
                </w:rPr>
                <w:t>@</w:t>
              </w:r>
              <w:r w:rsidRPr="00C23250">
                <w:rPr>
                  <w:rStyle w:val="a3"/>
                  <w:rFonts w:ascii="Times New Roman" w:eastAsia="Times New Roman" w:hAnsi="Times New Roman" w:cs="Times New Roman"/>
                  <w:iCs/>
                  <w:sz w:val="24"/>
                  <w:szCs w:val="24"/>
                  <w:lang w:val="en-US" w:eastAsia="ru-RU"/>
                </w:rPr>
                <w:t>bashtel</w:t>
              </w:r>
              <w:r w:rsidRPr="00E54866">
                <w:rPr>
                  <w:rStyle w:val="a3"/>
                  <w:rFonts w:ascii="Times New Roman" w:eastAsia="Times New Roman" w:hAnsi="Times New Roman" w:cs="Times New Roman"/>
                  <w:iCs/>
                  <w:sz w:val="24"/>
                  <w:szCs w:val="24"/>
                  <w:lang w:eastAsia="ru-RU"/>
                </w:rPr>
                <w:t>.</w:t>
              </w:r>
              <w:proofErr w:type="spellStart"/>
              <w:r w:rsidRPr="00C23250">
                <w:rPr>
                  <w:rStyle w:val="a3"/>
                  <w:rFonts w:ascii="Times New Roman" w:eastAsia="Times New Roman" w:hAnsi="Times New Roman" w:cs="Times New Roman"/>
                  <w:iCs/>
                  <w:sz w:val="24"/>
                  <w:szCs w:val="24"/>
                  <w:lang w:val="en-US" w:eastAsia="ru-RU"/>
                </w:rPr>
                <w:t>ru</w:t>
              </w:r>
              <w:proofErr w:type="spellEnd"/>
            </w:hyperlink>
          </w:p>
          <w:p w14:paraId="57CA86D1" w14:textId="6BDA5C09" w:rsidR="00CE162E" w:rsidRPr="009B613E" w:rsidRDefault="00CE162E" w:rsidP="00CE162E">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254BC681" w14:textId="23354D6C"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 xml:space="preserve">на </w:t>
            </w:r>
            <w:r w:rsidR="00CE162E" w:rsidRPr="00CE162E">
              <w:rPr>
                <w:rFonts w:ascii="Times New Roman" w:eastAsia="Times New Roman" w:hAnsi="Times New Roman" w:cs="Times New Roman"/>
                <w:sz w:val="24"/>
                <w:szCs w:val="24"/>
                <w:lang w:eastAsia="ru-RU"/>
              </w:rPr>
              <w:t xml:space="preserve">поставку сертификатов </w:t>
            </w:r>
            <w:proofErr w:type="spellStart"/>
            <w:r w:rsidR="00CE162E" w:rsidRPr="00CE162E">
              <w:rPr>
                <w:rFonts w:ascii="Times New Roman" w:eastAsia="Times New Roman" w:hAnsi="Times New Roman" w:cs="Times New Roman"/>
                <w:sz w:val="24"/>
                <w:szCs w:val="24"/>
                <w:lang w:eastAsia="ru-RU"/>
              </w:rPr>
              <w:t>Cisco</w:t>
            </w:r>
            <w:proofErr w:type="spellEnd"/>
          </w:p>
          <w:p w14:paraId="670B027A" w14:textId="77777777" w:rsidR="00EA06E6" w:rsidRPr="004A06D8" w:rsidRDefault="00EA06E6"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4A06D8">
              <w:rPr>
                <w:rFonts w:ascii="Times New Roman" w:eastAsia="Calibri" w:hAnsi="Times New Roman" w:cs="Times New Roman"/>
                <w:b/>
                <w:iCs/>
                <w:sz w:val="24"/>
                <w:szCs w:val="24"/>
                <w:lang w:eastAsia="ru-RU"/>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1D3C84" w14:textId="0041CF01" w:rsid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E162E" w:rsidRPr="00CE162E">
              <w:rPr>
                <w:rFonts w:ascii="Times New Roman" w:eastAsia="Calibri" w:hAnsi="Times New Roman" w:cs="Times New Roman"/>
                <w:iCs/>
                <w:color w:val="000000"/>
                <w:sz w:val="24"/>
                <w:szCs w:val="24"/>
              </w:rPr>
              <w:t>14</w:t>
            </w:r>
            <w:r w:rsidR="00CE162E">
              <w:rPr>
                <w:rFonts w:ascii="Times New Roman" w:eastAsia="Calibri" w:hAnsi="Times New Roman" w:cs="Times New Roman"/>
                <w:iCs/>
                <w:color w:val="000000"/>
                <w:sz w:val="24"/>
                <w:szCs w:val="24"/>
              </w:rPr>
              <w:t xml:space="preserve"> </w:t>
            </w:r>
            <w:r w:rsidR="00CE162E" w:rsidRPr="00CE162E">
              <w:rPr>
                <w:rFonts w:ascii="Times New Roman" w:eastAsia="Calibri" w:hAnsi="Times New Roman" w:cs="Times New Roman"/>
                <w:iCs/>
                <w:color w:val="000000"/>
                <w:sz w:val="24"/>
                <w:szCs w:val="24"/>
              </w:rPr>
              <w:t>857</w:t>
            </w:r>
            <w:r w:rsidR="00CE162E">
              <w:rPr>
                <w:rFonts w:ascii="Times New Roman" w:eastAsia="Calibri" w:hAnsi="Times New Roman" w:cs="Times New Roman"/>
                <w:iCs/>
                <w:color w:val="000000"/>
                <w:sz w:val="24"/>
                <w:szCs w:val="24"/>
              </w:rPr>
              <w:t xml:space="preserve"> </w:t>
            </w:r>
            <w:r w:rsidR="00CE162E" w:rsidRPr="00CE162E">
              <w:rPr>
                <w:rFonts w:ascii="Times New Roman" w:eastAsia="Calibri" w:hAnsi="Times New Roman" w:cs="Times New Roman"/>
                <w:iCs/>
                <w:color w:val="000000"/>
                <w:sz w:val="24"/>
                <w:szCs w:val="24"/>
              </w:rPr>
              <w:t>181</w:t>
            </w:r>
            <w:r w:rsidR="00CE162E">
              <w:rPr>
                <w:rFonts w:ascii="Times New Roman" w:eastAsia="Calibri" w:hAnsi="Times New Roman" w:cs="Times New Roman"/>
                <w:iCs/>
                <w:color w:val="000000"/>
                <w:sz w:val="24"/>
                <w:szCs w:val="24"/>
              </w:rPr>
              <w:t>,</w:t>
            </w:r>
            <w:r w:rsidR="00CE162E" w:rsidRPr="00CE162E">
              <w:rPr>
                <w:rFonts w:ascii="Times New Roman" w:eastAsia="Calibri" w:hAnsi="Times New Roman" w:cs="Times New Roman"/>
                <w:iCs/>
                <w:color w:val="000000"/>
                <w:sz w:val="24"/>
                <w:szCs w:val="24"/>
              </w:rPr>
              <w:t xml:space="preserve">23 </w:t>
            </w:r>
            <w:r w:rsidRPr="004A06D8">
              <w:rPr>
                <w:rFonts w:ascii="Times New Roman" w:eastAsia="Calibri" w:hAnsi="Times New Roman" w:cs="Times New Roman"/>
                <w:iCs/>
                <w:sz w:val="24"/>
                <w:szCs w:val="24"/>
              </w:rPr>
              <w:t>(</w:t>
            </w:r>
            <w:r w:rsidR="00CE162E">
              <w:rPr>
                <w:rFonts w:ascii="Times New Roman" w:eastAsia="Calibri" w:hAnsi="Times New Roman" w:cs="Times New Roman"/>
                <w:iCs/>
                <w:sz w:val="24"/>
                <w:szCs w:val="24"/>
              </w:rPr>
              <w:t xml:space="preserve">Четырнадцать </w:t>
            </w:r>
            <w:r w:rsidR="002569C7">
              <w:rPr>
                <w:rFonts w:ascii="Times New Roman" w:eastAsia="Calibri" w:hAnsi="Times New Roman" w:cs="Times New Roman"/>
                <w:iCs/>
                <w:sz w:val="24"/>
                <w:szCs w:val="24"/>
              </w:rPr>
              <w:t>миллион</w:t>
            </w:r>
            <w:r w:rsidR="00CE162E">
              <w:rPr>
                <w:rFonts w:ascii="Times New Roman" w:eastAsia="Calibri" w:hAnsi="Times New Roman" w:cs="Times New Roman"/>
                <w:iCs/>
                <w:sz w:val="24"/>
                <w:szCs w:val="24"/>
              </w:rPr>
              <w:t>ов</w:t>
            </w:r>
            <w:r w:rsidR="002569C7">
              <w:rPr>
                <w:rFonts w:ascii="Times New Roman" w:eastAsia="Calibri" w:hAnsi="Times New Roman" w:cs="Times New Roman"/>
                <w:iCs/>
                <w:sz w:val="24"/>
                <w:szCs w:val="24"/>
              </w:rPr>
              <w:t xml:space="preserve"> </w:t>
            </w:r>
            <w:r w:rsidR="00CE162E">
              <w:rPr>
                <w:rFonts w:ascii="Times New Roman" w:eastAsia="Calibri" w:hAnsi="Times New Roman" w:cs="Times New Roman"/>
                <w:iCs/>
                <w:sz w:val="24"/>
                <w:szCs w:val="24"/>
              </w:rPr>
              <w:t>восемь</w:t>
            </w:r>
            <w:r w:rsidR="002569C7">
              <w:rPr>
                <w:rFonts w:ascii="Times New Roman" w:eastAsia="Calibri" w:hAnsi="Times New Roman" w:cs="Times New Roman"/>
                <w:iCs/>
                <w:sz w:val="24"/>
                <w:szCs w:val="24"/>
              </w:rPr>
              <w:t xml:space="preserve">сот </w:t>
            </w:r>
            <w:r w:rsidR="00CE162E">
              <w:rPr>
                <w:rFonts w:ascii="Times New Roman" w:eastAsia="Calibri" w:hAnsi="Times New Roman" w:cs="Times New Roman"/>
                <w:iCs/>
                <w:sz w:val="24"/>
                <w:szCs w:val="24"/>
              </w:rPr>
              <w:t xml:space="preserve">пятьдесят </w:t>
            </w:r>
            <w:r w:rsidR="00506AE9">
              <w:rPr>
                <w:rFonts w:ascii="Times New Roman" w:eastAsia="Calibri" w:hAnsi="Times New Roman" w:cs="Times New Roman"/>
                <w:iCs/>
                <w:sz w:val="24"/>
                <w:szCs w:val="24"/>
              </w:rPr>
              <w:t xml:space="preserve">семь </w:t>
            </w:r>
            <w:r w:rsidR="002569C7">
              <w:rPr>
                <w:rFonts w:ascii="Times New Roman" w:eastAsia="Calibri" w:hAnsi="Times New Roman" w:cs="Times New Roman"/>
                <w:iCs/>
                <w:sz w:val="24"/>
                <w:szCs w:val="24"/>
              </w:rPr>
              <w:t xml:space="preserve"> тысяч </w:t>
            </w:r>
            <w:r w:rsidR="00CE162E">
              <w:rPr>
                <w:rFonts w:ascii="Times New Roman" w:eastAsia="Calibri" w:hAnsi="Times New Roman" w:cs="Times New Roman"/>
                <w:iCs/>
                <w:sz w:val="24"/>
                <w:szCs w:val="24"/>
              </w:rPr>
              <w:t>сто восемьдесят один</w:t>
            </w:r>
            <w:r w:rsidR="002569C7">
              <w:rPr>
                <w:rFonts w:ascii="Times New Roman" w:eastAsia="Calibri" w:hAnsi="Times New Roman" w:cs="Times New Roman"/>
                <w:iCs/>
                <w:sz w:val="24"/>
                <w:szCs w:val="24"/>
              </w:rPr>
              <w:t>)</w:t>
            </w:r>
            <w:r w:rsidRPr="004A06D8">
              <w:rPr>
                <w:rFonts w:ascii="Times New Roman" w:eastAsia="Calibri" w:hAnsi="Times New Roman" w:cs="Times New Roman"/>
                <w:iCs/>
                <w:sz w:val="24"/>
                <w:szCs w:val="24"/>
              </w:rPr>
              <w:t xml:space="preserve"> рубл</w:t>
            </w:r>
            <w:r w:rsidR="00CE162E">
              <w:rPr>
                <w:rFonts w:ascii="Times New Roman" w:eastAsia="Calibri" w:hAnsi="Times New Roman" w:cs="Times New Roman"/>
                <w:iCs/>
                <w:sz w:val="24"/>
                <w:szCs w:val="24"/>
              </w:rPr>
              <w:t>ь</w:t>
            </w:r>
            <w:r w:rsidRPr="004A06D8">
              <w:rPr>
                <w:rFonts w:ascii="Times New Roman" w:eastAsia="Calibri" w:hAnsi="Times New Roman" w:cs="Times New Roman"/>
                <w:iCs/>
                <w:sz w:val="24"/>
                <w:szCs w:val="24"/>
              </w:rPr>
              <w:t xml:space="preserve"> </w:t>
            </w:r>
            <w:r w:rsidR="00CE162E">
              <w:rPr>
                <w:rFonts w:ascii="Times New Roman" w:eastAsia="Calibri" w:hAnsi="Times New Roman" w:cs="Times New Roman"/>
                <w:iCs/>
                <w:sz w:val="24"/>
                <w:szCs w:val="24"/>
              </w:rPr>
              <w:t>23</w:t>
            </w:r>
            <w:r w:rsidRPr="004A06D8">
              <w:rPr>
                <w:rFonts w:ascii="Times New Roman" w:eastAsia="Calibri" w:hAnsi="Times New Roman" w:cs="Times New Roman"/>
                <w:iCs/>
                <w:sz w:val="24"/>
                <w:szCs w:val="24"/>
              </w:rPr>
              <w:t xml:space="preserve"> копе</w:t>
            </w:r>
            <w:r w:rsidR="00CE162E">
              <w:rPr>
                <w:rFonts w:ascii="Times New Roman" w:eastAsia="Calibri" w:hAnsi="Times New Roman" w:cs="Times New Roman"/>
                <w:iCs/>
                <w:sz w:val="24"/>
                <w:szCs w:val="24"/>
              </w:rPr>
              <w:t>йки</w:t>
            </w:r>
            <w:r w:rsidRPr="004A06D8">
              <w:rPr>
                <w:rFonts w:ascii="Times New Roman" w:eastAsia="Calibri" w:hAnsi="Times New Roman" w:cs="Times New Roman"/>
                <w:iCs/>
                <w:sz w:val="24"/>
                <w:szCs w:val="24"/>
              </w:rPr>
              <w:t>, с учетом НДС</w:t>
            </w:r>
            <w:r w:rsidR="002569C7">
              <w:rPr>
                <w:rFonts w:ascii="Times New Roman" w:eastAsia="Calibri" w:hAnsi="Times New Roman" w:cs="Times New Roman"/>
                <w:iCs/>
                <w:sz w:val="24"/>
                <w:szCs w:val="24"/>
              </w:rPr>
              <w:t>.</w:t>
            </w:r>
          </w:p>
          <w:p w14:paraId="3BA76853"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sz w:val="24"/>
                <w:szCs w:val="24"/>
              </w:rPr>
            </w:pPr>
          </w:p>
          <w:p w14:paraId="2059FFDC" w14:textId="43802D3E"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sidR="002569C7">
              <w:rPr>
                <w:rFonts w:ascii="Times New Roman" w:eastAsia="Calibri" w:hAnsi="Times New Roman" w:cs="Times New Roman"/>
                <w:iCs/>
                <w:sz w:val="24"/>
                <w:szCs w:val="24"/>
              </w:rPr>
              <w:t xml:space="preserve"> 2</w:t>
            </w:r>
            <w:r w:rsidR="00CE162E">
              <w:rPr>
                <w:rFonts w:ascii="Times New Roman" w:eastAsia="Calibri" w:hAnsi="Times New Roman" w:cs="Times New Roman"/>
                <w:iCs/>
                <w:sz w:val="24"/>
                <w:szCs w:val="24"/>
              </w:rPr>
              <w:t> 4</w:t>
            </w:r>
            <w:r w:rsidR="00506AE9">
              <w:rPr>
                <w:rFonts w:ascii="Times New Roman" w:eastAsia="Calibri" w:hAnsi="Times New Roman" w:cs="Times New Roman"/>
                <w:iCs/>
                <w:sz w:val="24"/>
                <w:szCs w:val="24"/>
              </w:rPr>
              <w:t>7</w:t>
            </w:r>
            <w:r w:rsidR="00CE162E">
              <w:rPr>
                <w:rFonts w:ascii="Times New Roman" w:eastAsia="Calibri" w:hAnsi="Times New Roman" w:cs="Times New Roman"/>
                <w:iCs/>
                <w:sz w:val="24"/>
                <w:szCs w:val="24"/>
              </w:rPr>
              <w:t>6 196,87</w:t>
            </w:r>
            <w:r w:rsidR="002569C7">
              <w:rPr>
                <w:rFonts w:ascii="Times New Roman" w:eastAsia="Calibri" w:hAnsi="Times New Roman" w:cs="Times New Roman"/>
                <w:iCs/>
                <w:sz w:val="24"/>
                <w:szCs w:val="24"/>
              </w:rPr>
              <w:t xml:space="preserve"> </w:t>
            </w:r>
            <w:r w:rsidRPr="004A06D8">
              <w:rPr>
                <w:rFonts w:ascii="Times New Roman" w:eastAsia="Calibri" w:hAnsi="Times New Roman" w:cs="Times New Roman"/>
                <w:iCs/>
                <w:sz w:val="24"/>
                <w:szCs w:val="24"/>
              </w:rPr>
              <w:t>(</w:t>
            </w:r>
            <w:r w:rsidR="002569C7">
              <w:rPr>
                <w:rFonts w:ascii="Times New Roman" w:eastAsia="Calibri" w:hAnsi="Times New Roman" w:cs="Times New Roman"/>
                <w:iCs/>
                <w:sz w:val="24"/>
                <w:szCs w:val="24"/>
              </w:rPr>
              <w:t>Дв</w:t>
            </w:r>
            <w:r w:rsidR="00CE162E">
              <w:rPr>
                <w:rFonts w:ascii="Times New Roman" w:eastAsia="Calibri" w:hAnsi="Times New Roman" w:cs="Times New Roman"/>
                <w:iCs/>
                <w:sz w:val="24"/>
                <w:szCs w:val="24"/>
              </w:rPr>
              <w:t xml:space="preserve">а миллиона четыреста </w:t>
            </w:r>
            <w:r w:rsidR="002569C7">
              <w:rPr>
                <w:rFonts w:ascii="Times New Roman" w:eastAsia="Calibri" w:hAnsi="Times New Roman" w:cs="Times New Roman"/>
                <w:iCs/>
                <w:sz w:val="24"/>
                <w:szCs w:val="24"/>
              </w:rPr>
              <w:t>семьдесят</w:t>
            </w:r>
            <w:r w:rsidR="00CE162E">
              <w:rPr>
                <w:rFonts w:ascii="Times New Roman" w:eastAsia="Calibri" w:hAnsi="Times New Roman" w:cs="Times New Roman"/>
                <w:iCs/>
                <w:sz w:val="24"/>
                <w:szCs w:val="24"/>
              </w:rPr>
              <w:t xml:space="preserve"> шесть </w:t>
            </w:r>
            <w:r w:rsidR="002569C7">
              <w:rPr>
                <w:rFonts w:ascii="Times New Roman" w:eastAsia="Calibri" w:hAnsi="Times New Roman" w:cs="Times New Roman"/>
                <w:iCs/>
                <w:sz w:val="24"/>
                <w:szCs w:val="24"/>
              </w:rPr>
              <w:t>тысяч</w:t>
            </w:r>
            <w:r w:rsidR="00506AE9">
              <w:rPr>
                <w:rFonts w:ascii="Times New Roman" w:eastAsia="Calibri" w:hAnsi="Times New Roman" w:cs="Times New Roman"/>
                <w:iCs/>
                <w:sz w:val="24"/>
                <w:szCs w:val="24"/>
              </w:rPr>
              <w:t xml:space="preserve"> </w:t>
            </w:r>
            <w:r w:rsidR="00CE162E">
              <w:rPr>
                <w:rFonts w:ascii="Times New Roman" w:eastAsia="Calibri" w:hAnsi="Times New Roman" w:cs="Times New Roman"/>
                <w:iCs/>
                <w:sz w:val="24"/>
                <w:szCs w:val="24"/>
              </w:rPr>
              <w:t>сто девяносто шесть</w:t>
            </w:r>
            <w:r w:rsidRPr="004A06D8">
              <w:rPr>
                <w:rFonts w:ascii="Times New Roman" w:eastAsia="Calibri" w:hAnsi="Times New Roman" w:cs="Times New Roman"/>
                <w:iCs/>
                <w:sz w:val="24"/>
                <w:szCs w:val="24"/>
              </w:rPr>
              <w:t>) рубл</w:t>
            </w:r>
            <w:r w:rsidR="00CE162E">
              <w:rPr>
                <w:rFonts w:ascii="Times New Roman" w:eastAsia="Calibri" w:hAnsi="Times New Roman" w:cs="Times New Roman"/>
                <w:iCs/>
                <w:sz w:val="24"/>
                <w:szCs w:val="24"/>
              </w:rPr>
              <w:t xml:space="preserve">ей </w:t>
            </w:r>
            <w:r w:rsidR="00506AE9">
              <w:rPr>
                <w:rFonts w:ascii="Times New Roman" w:eastAsia="Calibri" w:hAnsi="Times New Roman" w:cs="Times New Roman"/>
                <w:iCs/>
                <w:sz w:val="24"/>
                <w:szCs w:val="24"/>
              </w:rPr>
              <w:t>8</w:t>
            </w:r>
            <w:r w:rsidR="00CE162E">
              <w:rPr>
                <w:rFonts w:ascii="Times New Roman" w:eastAsia="Calibri" w:hAnsi="Times New Roman" w:cs="Times New Roman"/>
                <w:iCs/>
                <w:sz w:val="24"/>
                <w:szCs w:val="24"/>
              </w:rPr>
              <w:t>7</w:t>
            </w:r>
            <w:r w:rsidRPr="004A06D8">
              <w:rPr>
                <w:rFonts w:ascii="Times New Roman" w:eastAsia="Calibri" w:hAnsi="Times New Roman" w:cs="Times New Roman"/>
                <w:iCs/>
                <w:sz w:val="24"/>
                <w:szCs w:val="24"/>
              </w:rPr>
              <w:t xml:space="preserve"> копеек</w:t>
            </w:r>
          </w:p>
          <w:p w14:paraId="37B96E3E" w14:textId="437CEB13" w:rsidR="004A06D8" w:rsidRPr="004A06D8" w:rsidRDefault="002569C7" w:rsidP="00506AE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w:t>
            </w:r>
            <w:r w:rsidR="00CE162E">
              <w:rPr>
                <w:rFonts w:ascii="Times New Roman" w:eastAsia="Calibri" w:hAnsi="Times New Roman" w:cs="Times New Roman"/>
                <w:iCs/>
                <w:sz w:val="24"/>
                <w:szCs w:val="24"/>
                <w:lang w:eastAsia="ru-RU"/>
              </w:rPr>
              <w:t>2 380 984,36</w:t>
            </w:r>
            <w:r>
              <w:rPr>
                <w:rFonts w:ascii="Times New Roman" w:eastAsia="Calibri" w:hAnsi="Times New Roman" w:cs="Times New Roman"/>
                <w:iCs/>
                <w:sz w:val="24"/>
                <w:szCs w:val="24"/>
                <w:lang w:eastAsia="ru-RU"/>
              </w:rPr>
              <w:t xml:space="preserve"> </w:t>
            </w:r>
            <w:r w:rsidR="004A06D8" w:rsidRPr="004A06D8">
              <w:rPr>
                <w:rFonts w:ascii="Times New Roman" w:eastAsia="Calibri" w:hAnsi="Times New Roman" w:cs="Times New Roman"/>
                <w:iCs/>
                <w:sz w:val="24"/>
                <w:szCs w:val="24"/>
                <w:lang w:eastAsia="ru-RU"/>
              </w:rPr>
              <w:t>(</w:t>
            </w:r>
            <w:r w:rsidR="00CE162E">
              <w:rPr>
                <w:rFonts w:ascii="Times New Roman" w:eastAsia="Calibri" w:hAnsi="Times New Roman" w:cs="Times New Roman"/>
                <w:iCs/>
                <w:sz w:val="24"/>
                <w:szCs w:val="24"/>
                <w:lang w:eastAsia="ru-RU"/>
              </w:rPr>
              <w:t xml:space="preserve">Двенадцать </w:t>
            </w:r>
            <w:r>
              <w:rPr>
                <w:rFonts w:ascii="Times New Roman" w:eastAsia="Calibri" w:hAnsi="Times New Roman" w:cs="Times New Roman"/>
                <w:iCs/>
                <w:sz w:val="24"/>
                <w:szCs w:val="24"/>
                <w:lang w:eastAsia="ru-RU"/>
              </w:rPr>
              <w:t>миллион</w:t>
            </w:r>
            <w:r w:rsidR="00CE162E">
              <w:rPr>
                <w:rFonts w:ascii="Times New Roman" w:eastAsia="Calibri" w:hAnsi="Times New Roman" w:cs="Times New Roman"/>
                <w:iCs/>
                <w:sz w:val="24"/>
                <w:szCs w:val="24"/>
                <w:lang w:eastAsia="ru-RU"/>
              </w:rPr>
              <w:t xml:space="preserve">ов </w:t>
            </w:r>
            <w:r w:rsidR="00506AE9">
              <w:rPr>
                <w:rFonts w:ascii="Times New Roman" w:eastAsia="Calibri" w:hAnsi="Times New Roman" w:cs="Times New Roman"/>
                <w:iCs/>
                <w:sz w:val="24"/>
                <w:szCs w:val="24"/>
                <w:lang w:eastAsia="ru-RU"/>
              </w:rPr>
              <w:t xml:space="preserve">триста </w:t>
            </w:r>
            <w:r w:rsidR="00CE162E">
              <w:rPr>
                <w:rFonts w:ascii="Times New Roman" w:eastAsia="Calibri" w:hAnsi="Times New Roman" w:cs="Times New Roman"/>
                <w:iCs/>
                <w:sz w:val="24"/>
                <w:szCs w:val="24"/>
                <w:lang w:eastAsia="ru-RU"/>
              </w:rPr>
              <w:t>восемьдесят т</w:t>
            </w:r>
            <w:r>
              <w:rPr>
                <w:rFonts w:ascii="Times New Roman" w:eastAsia="Calibri" w:hAnsi="Times New Roman" w:cs="Times New Roman"/>
                <w:iCs/>
                <w:sz w:val="24"/>
                <w:szCs w:val="24"/>
                <w:lang w:eastAsia="ru-RU"/>
              </w:rPr>
              <w:t>ысяч</w:t>
            </w:r>
            <w:r w:rsidR="00506AE9">
              <w:rPr>
                <w:rFonts w:ascii="Times New Roman" w:eastAsia="Calibri" w:hAnsi="Times New Roman" w:cs="Times New Roman"/>
                <w:iCs/>
                <w:sz w:val="24"/>
                <w:szCs w:val="24"/>
                <w:lang w:eastAsia="ru-RU"/>
              </w:rPr>
              <w:t xml:space="preserve"> д</w:t>
            </w:r>
            <w:r w:rsidR="00CE162E">
              <w:rPr>
                <w:rFonts w:ascii="Times New Roman" w:eastAsia="Calibri" w:hAnsi="Times New Roman" w:cs="Times New Roman"/>
                <w:iCs/>
                <w:sz w:val="24"/>
                <w:szCs w:val="24"/>
                <w:lang w:eastAsia="ru-RU"/>
              </w:rPr>
              <w:t>евятьсот восемьдесят четыре</w:t>
            </w:r>
            <w:r w:rsidR="004A06D8" w:rsidRPr="004A06D8">
              <w:rPr>
                <w:rFonts w:ascii="Times New Roman" w:eastAsia="Calibri" w:hAnsi="Times New Roman" w:cs="Times New Roman"/>
                <w:iCs/>
                <w:sz w:val="24"/>
                <w:szCs w:val="24"/>
                <w:lang w:eastAsia="ru-RU"/>
              </w:rPr>
              <w:t>) рубл</w:t>
            </w:r>
            <w:r w:rsidR="00CE162E">
              <w:rPr>
                <w:rFonts w:ascii="Times New Roman" w:eastAsia="Calibri" w:hAnsi="Times New Roman" w:cs="Times New Roman"/>
                <w:iCs/>
                <w:sz w:val="24"/>
                <w:szCs w:val="24"/>
                <w:lang w:eastAsia="ru-RU"/>
              </w:rPr>
              <w:t>я 36</w:t>
            </w:r>
            <w:r w:rsidR="004A06D8" w:rsidRPr="004A06D8">
              <w:rPr>
                <w:rFonts w:ascii="Times New Roman" w:eastAsia="Calibri" w:hAnsi="Times New Roman" w:cs="Times New Roman"/>
                <w:iCs/>
                <w:sz w:val="24"/>
                <w:szCs w:val="24"/>
                <w:lang w:eastAsia="ru-RU"/>
              </w:rPr>
              <w:t xml:space="preserve"> копеек, без учета НДС.</w:t>
            </w:r>
          </w:p>
          <w:p w14:paraId="5FC719C3"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C715C6E" w14:textId="77777777" w:rsidR="00450B53" w:rsidRPr="00450B53" w:rsidRDefault="00450B53" w:rsidP="00450B53">
            <w:pPr>
              <w:ind w:firstLine="34"/>
              <w:jc w:val="both"/>
              <w:rPr>
                <w:rFonts w:ascii="Times New Roman" w:eastAsia="Calibri" w:hAnsi="Times New Roman" w:cs="Times New Roman"/>
                <w:iCs/>
                <w:sz w:val="28"/>
              </w:rPr>
            </w:pPr>
            <w:r w:rsidRPr="00450B53">
              <w:rPr>
                <w:rFonts w:ascii="Times New Roman" w:eastAsia="Calibri" w:hAnsi="Times New Roman" w:cs="Times New Roman"/>
                <w:sz w:val="24"/>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w:t>
            </w:r>
            <w:r w:rsidRPr="00450B53">
              <w:rPr>
                <w:rFonts w:ascii="Times New Roman" w:eastAsia="Calibri" w:hAnsi="Times New Roman" w:cs="Times New Roman"/>
                <w:sz w:val="24"/>
              </w:rPr>
              <w:lastRenderedPageBreak/>
              <w:t>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3DEDE5DF" w14:textId="1488E384"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0C2070D5" w:rsidR="004A06D8" w:rsidRDefault="009B4BFA"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0-06-25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«25» июня 2020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07A42CF6" w:rsidR="004A06D8" w:rsidRDefault="009B4BFA"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0-06-25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lang w:eastAsia="ru-RU"/>
                  </w:rPr>
                  <w:t>«25» июня 2020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20B9C1E0"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0-07-10T00:00:00Z">
                  <w:dateFormat w:val="«dd» MMMM yyyy 'года'"/>
                  <w:lid w:val="ru-RU"/>
                  <w:storeMappedDataAs w:val="dateTime"/>
                  <w:calendar w:val="gregorian"/>
                </w:date>
              </w:sdtPr>
              <w:sdtContent>
                <w:r w:rsidR="00A07DE3">
                  <w:rPr>
                    <w:rFonts w:ascii="Times New Roman" w:eastAsia="Calibri" w:hAnsi="Times New Roman" w:cs="Times New Roman"/>
                    <w:iCs/>
                    <w:color w:val="000000"/>
                    <w:sz w:val="24"/>
                    <w:szCs w:val="24"/>
                  </w:rPr>
                  <w:t>«10» июля 2020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508B803F"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0-07-13T00:00:00Z">
                  <w:dateFormat w:val="«dd» MMMM yyyy 'года'"/>
                  <w:lid w:val="ru-RU"/>
                  <w:storeMappedDataAs w:val="dateTime"/>
                  <w:calendar w:val="gregorian"/>
                </w:date>
              </w:sdtPr>
              <w:sdtContent>
                <w:r w:rsidR="00A07DE3">
                  <w:rPr>
                    <w:rFonts w:ascii="Times New Roman" w:eastAsia="Calibri" w:hAnsi="Times New Roman" w:cs="Times New Roman"/>
                    <w:iCs/>
                    <w:color w:val="000000"/>
                    <w:sz w:val="24"/>
                    <w:szCs w:val="24"/>
                  </w:rPr>
                  <w:t>«13» июля 2020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0656BF7A"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0-07-16T00:00:00Z">
                  <w:dateFormat w:val="«dd» MMMM yyyy 'года'"/>
                  <w:lid w:val="ru-RU"/>
                  <w:storeMappedDataAs w:val="dateTime"/>
                  <w:calendar w:val="gregorian"/>
                </w:date>
              </w:sdtPr>
              <w:sdtContent>
                <w:r w:rsidR="003D142C">
                  <w:rPr>
                    <w:rFonts w:ascii="Times New Roman" w:eastAsia="Calibri" w:hAnsi="Times New Roman" w:cs="Times New Roman"/>
                    <w:iCs/>
                    <w:color w:val="000000"/>
                    <w:sz w:val="24"/>
                    <w:szCs w:val="24"/>
                  </w:rPr>
                  <w:t>«16» июля 2020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w:t>
            </w:r>
            <w:r w:rsidRPr="00450B53">
              <w:rPr>
                <w:rFonts w:ascii="Times New Roman" w:eastAsia="Calibri" w:hAnsi="Times New Roman" w:cs="Times New Roman"/>
                <w:sz w:val="24"/>
                <w:szCs w:val="26"/>
                <w:lang w:eastAsia="ru-RU"/>
              </w:rPr>
              <w:t>Участника</w:t>
            </w:r>
            <w:r w:rsidRPr="00450B53">
              <w:rPr>
                <w:rFonts w:ascii="Times New Roman" w:eastAsia="Calibri" w:hAnsi="Times New Roman" w:cs="Times New Roman"/>
                <w:szCs w:val="24"/>
                <w:lang w:eastAsia="ru-RU"/>
              </w:rPr>
              <w:t xml:space="preserve"> </w:t>
            </w:r>
            <w:r w:rsidRPr="004A06D8">
              <w:rPr>
                <w:rFonts w:ascii="Times New Roman" w:eastAsia="Calibri" w:hAnsi="Times New Roman" w:cs="Times New Roman"/>
                <w:sz w:val="24"/>
                <w:szCs w:val="24"/>
                <w:lang w:eastAsia="ru-RU"/>
              </w:rPr>
              <w:t xml:space="preserve">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w:t>
            </w:r>
            <w:r w:rsidRPr="004A06D8">
              <w:rPr>
                <w:rFonts w:ascii="Times New Roman" w:eastAsia="Calibri" w:hAnsi="Times New Roman" w:cs="Times New Roman"/>
                <w:sz w:val="24"/>
                <w:szCs w:val="24"/>
                <w:lang w:eastAsia="ru-RU"/>
              </w:rPr>
              <w:lastRenderedPageBreak/>
              <w:t>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7D41E6B" w14:textId="77777777" w:rsidR="008D7C14" w:rsidRDefault="008D7C14" w:rsidP="008D7C14">
            <w:r w:rsidRPr="00B5559A">
              <w:rPr>
                <w:rFonts w:ascii="Times New Roman" w:eastAsia="Calibri" w:hAnsi="Times New Roman" w:cs="Times New Roman"/>
                <w:sz w:val="24"/>
                <w:szCs w:val="24"/>
                <w:lang w:eastAsia="ru-RU"/>
              </w:rPr>
              <w:t xml:space="preserve"> Не требуется </w:t>
            </w:r>
          </w:p>
        </w:tc>
      </w:tr>
      <w:tr w:rsidR="008D7C14" w:rsidRPr="004A06D8" w14:paraId="6B3860E3" w14:textId="77777777" w:rsidTr="00CB46B7">
        <w:tc>
          <w:tcPr>
            <w:tcW w:w="2694" w:type="dxa"/>
            <w:shd w:val="clear" w:color="auto" w:fill="auto"/>
          </w:tcPr>
          <w:p w14:paraId="6CE16272"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1D8AA714" w14:textId="77777777" w:rsidR="008D7C14" w:rsidRDefault="008D7C14" w:rsidP="008D7C14">
            <w:r w:rsidRPr="00B5559A">
              <w:rPr>
                <w:rFonts w:ascii="Times New Roman" w:eastAsia="Calibri" w:hAnsi="Times New Roman" w:cs="Times New Roman"/>
                <w:sz w:val="24"/>
                <w:szCs w:val="24"/>
                <w:lang w:eastAsia="ru-RU"/>
              </w:rPr>
              <w:t xml:space="preserve"> Не требуется </w:t>
            </w:r>
          </w:p>
        </w:tc>
      </w:tr>
      <w:tr w:rsidR="004A06D8" w:rsidRPr="004A06D8" w14:paraId="5E8C56EF" w14:textId="77777777" w:rsidTr="00CB46B7">
        <w:tc>
          <w:tcPr>
            <w:tcW w:w="2694" w:type="dxa"/>
            <w:shd w:val="clear" w:color="auto" w:fill="auto"/>
          </w:tcPr>
          <w:p w14:paraId="6CE9CE4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4A06D8" w:rsidRPr="004A06D8" w14:paraId="58985016" w14:textId="77777777" w:rsidTr="00CB46B7">
        <w:tc>
          <w:tcPr>
            <w:tcW w:w="10774" w:type="dxa"/>
            <w:gridSpan w:val="2"/>
            <w:shd w:val="clear" w:color="auto" w:fill="auto"/>
          </w:tcPr>
          <w:p w14:paraId="48EFFF2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sidR="008D7C14">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008D7C14" w:rsidRPr="00667472">
                <w:rPr>
                  <w:rFonts w:ascii="Times New Roman" w:eastAsia="Times New Roman" w:hAnsi="Times New Roman" w:cs="Times New Roman"/>
                  <w:bCs/>
                  <w:iCs/>
                  <w:color w:val="0000FF"/>
                  <w:sz w:val="24"/>
                  <w:szCs w:val="24"/>
                  <w:u w:val="single"/>
                  <w:lang w:eastAsia="ru-RU"/>
                </w:rPr>
                <w:t>www.</w:t>
              </w:r>
              <w:r w:rsidR="008D7C14" w:rsidRPr="00667472">
                <w:rPr>
                  <w:rFonts w:ascii="Times New Roman" w:eastAsia="Times New Roman" w:hAnsi="Times New Roman" w:cs="Times New Roman"/>
                  <w:bCs/>
                  <w:iCs/>
                  <w:color w:val="0000FF"/>
                  <w:sz w:val="24"/>
                  <w:szCs w:val="24"/>
                  <w:u w:val="single"/>
                  <w:lang w:val="en-US" w:eastAsia="ru-RU"/>
                </w:rPr>
                <w:t>bashtel</w:t>
              </w:r>
              <w:r w:rsidR="008D7C14" w:rsidRPr="00667472">
                <w:rPr>
                  <w:rFonts w:ascii="Times New Roman" w:eastAsia="Times New Roman" w:hAnsi="Times New Roman" w:cs="Times New Roman"/>
                  <w:bCs/>
                  <w:iCs/>
                  <w:color w:val="0000FF"/>
                  <w:sz w:val="24"/>
                  <w:szCs w:val="24"/>
                  <w:u w:val="single"/>
                  <w:lang w:eastAsia="ru-RU"/>
                </w:rPr>
                <w:t>.ru</w:t>
              </w:r>
            </w:hyperlink>
            <w:r w:rsidR="008D7C14"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8D7C14" w:rsidRPr="00667472">
              <w:rPr>
                <w:rFonts w:ascii="Times New Roman" w:eastAsia="Arial Unicode MS" w:hAnsi="Times New Roman" w:cs="Times New Roman"/>
                <w:color w:val="0000FF"/>
                <w:sz w:val="24"/>
                <w:szCs w:val="24"/>
                <w:u w:val="single"/>
              </w:rPr>
              <w:t>АО «ЕЭТП»</w:t>
            </w:r>
            <w:r w:rsidR="008D7C14" w:rsidRPr="00667472">
              <w:rPr>
                <w:rFonts w:ascii="Times New Roman" w:eastAsia="Times New Roman" w:hAnsi="Times New Roman" w:cs="Times New Roman"/>
                <w:sz w:val="24"/>
                <w:szCs w:val="24"/>
                <w:shd w:val="clear" w:color="auto" w:fill="F6F5F3"/>
                <w:lang w:eastAsia="ru-RU"/>
              </w:rPr>
              <w:t xml:space="preserve"> </w:t>
            </w:r>
            <w:r w:rsidR="008D7C14" w:rsidRPr="00667472">
              <w:rPr>
                <w:rFonts w:ascii="Times New Roman" w:eastAsia="Times New Roman" w:hAnsi="Times New Roman" w:cs="Times New Roman"/>
                <w:sz w:val="24"/>
                <w:szCs w:val="24"/>
                <w:lang w:eastAsia="ru-RU"/>
              </w:rPr>
              <w:t>по</w:t>
            </w:r>
            <w:r w:rsidR="008D7C14" w:rsidRPr="00667472">
              <w:rPr>
                <w:rFonts w:ascii="Times New Roman" w:eastAsia="Times New Roman" w:hAnsi="Times New Roman" w:cs="Times New Roman"/>
                <w:bCs/>
                <w:sz w:val="24"/>
                <w:szCs w:val="24"/>
                <w:lang w:eastAsia="ru-RU"/>
              </w:rPr>
              <w:t xml:space="preserve"> адресу: </w:t>
            </w:r>
            <w:hyperlink r:id="rId18" w:history="1">
              <w:r w:rsidR="008D7C14" w:rsidRPr="00667472">
                <w:rPr>
                  <w:rStyle w:val="a3"/>
                  <w:rFonts w:ascii="Times New Roman" w:eastAsia="Times New Roman" w:hAnsi="Times New Roman" w:cs="Times New Roman"/>
                  <w:sz w:val="24"/>
                  <w:szCs w:val="24"/>
                  <w:lang w:val="en-US" w:eastAsia="ru-RU"/>
                </w:rPr>
                <w:t>https</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www</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roseltorg</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ru</w:t>
              </w:r>
              <w:r w:rsidR="008D7C14" w:rsidRPr="00667472">
                <w:rPr>
                  <w:rStyle w:val="a3"/>
                  <w:rFonts w:ascii="Times New Roman" w:eastAsia="Times New Roman" w:hAnsi="Times New Roman" w:cs="Times New Roman"/>
                  <w:sz w:val="24"/>
                  <w:szCs w:val="24"/>
                  <w:lang w:eastAsia="ru-RU"/>
                </w:rPr>
                <w:t>/</w:t>
              </w:r>
            </w:hyperlink>
            <w:r w:rsidR="008D7C14" w:rsidRPr="00667472">
              <w:rPr>
                <w:rFonts w:ascii="Times New Roman" w:eastAsia="Times New Roman" w:hAnsi="Times New Roman" w:cs="Times New Roman"/>
                <w:color w:val="0000FF"/>
                <w:sz w:val="24"/>
                <w:szCs w:val="24"/>
                <w:u w:val="single"/>
                <w:lang w:eastAsia="ru-RU"/>
              </w:rPr>
              <w:t xml:space="preserve"> </w:t>
            </w:r>
            <w:r w:rsidR="008D7C14" w:rsidRPr="00667472">
              <w:rPr>
                <w:rFonts w:ascii="Times New Roman" w:eastAsia="Times New Roman" w:hAnsi="Times New Roman" w:cs="Times New Roman"/>
                <w:sz w:val="24"/>
                <w:szCs w:val="24"/>
                <w:lang w:eastAsia="ru-RU"/>
              </w:rPr>
              <w:t>(далее – ЭТП).</w:t>
            </w:r>
            <w:r w:rsidR="008D7C14">
              <w:rPr>
                <w:bCs/>
              </w:rPr>
              <w:t xml:space="preserve"> </w:t>
            </w:r>
            <w:r w:rsidR="008D7C14"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4A06D8" w:rsidRPr="004A06D8" w:rsidRDefault="004A06D8" w:rsidP="004A06D8">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sidR="003876CA">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4A06D8" w:rsidRPr="004A06D8" w14:paraId="5DAB2AAB" w14:textId="77777777" w:rsidTr="00CB46B7">
        <w:tc>
          <w:tcPr>
            <w:tcW w:w="10774" w:type="dxa"/>
            <w:gridSpan w:val="2"/>
            <w:shd w:val="clear" w:color="auto" w:fill="auto"/>
          </w:tcPr>
          <w:p w14:paraId="66454DCE" w14:textId="5EB055C4" w:rsidR="004A06D8" w:rsidRPr="004A06D8" w:rsidRDefault="004A06D8" w:rsidP="004A06D8">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A07DE3">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4A06D8" w:rsidRPr="004A06D8" w:rsidRDefault="004A06D8" w:rsidP="004A06D8">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4A06D8" w:rsidRPr="004A06D8" w:rsidRDefault="004A06D8" w:rsidP="004A06D8">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4A06D8" w:rsidRPr="004A06D8" w:rsidRDefault="003876CA" w:rsidP="004A06D8">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004A06D8"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4"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305106B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0EA58A7B"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4449280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79AC53D1" w14:textId="77777777" w:rsidR="003876CA" w:rsidRDefault="009B4BFA" w:rsidP="004A06D8">
      <w:pPr>
        <w:spacing w:after="0" w:line="240" w:lineRule="auto"/>
        <w:ind w:firstLine="567"/>
        <w:jc w:val="both"/>
        <w:rPr>
          <w:rFonts w:ascii="Times New Roman" w:eastAsia="Times New Roman" w:hAnsi="Times New Roman" w:cs="Times New Roman"/>
          <w:sz w:val="24"/>
          <w:szCs w:val="24"/>
          <w:lang w:eastAsia="ru-RU"/>
        </w:rPr>
      </w:pPr>
      <w:hyperlink r:id="rId24" w:history="1">
        <w:r w:rsidR="004A06D8" w:rsidRPr="004A06D8">
          <w:rPr>
            <w:rFonts w:ascii="Times New Roman" w:eastAsia="Times New Roman" w:hAnsi="Times New Roman" w:cs="Times New Roman"/>
            <w:b/>
            <w:color w:val="0000FF"/>
            <w:sz w:val="24"/>
            <w:szCs w:val="24"/>
            <w:u w:val="single"/>
            <w:lang w:eastAsia="ru-RU"/>
          </w:rPr>
          <w:t>Положение о закупках</w:t>
        </w:r>
      </w:hyperlink>
      <w:r w:rsidR="004A06D8" w:rsidRPr="004A06D8">
        <w:rPr>
          <w:rFonts w:ascii="Times New Roman" w:eastAsia="Times New Roman" w:hAnsi="Times New Roman" w:cs="Times New Roman"/>
          <w:sz w:val="24"/>
          <w:szCs w:val="24"/>
          <w:lang w:eastAsia="ru-RU"/>
        </w:rPr>
        <w:t xml:space="preserve"> – </w:t>
      </w:r>
      <w:r w:rsidR="003876CA" w:rsidRPr="00180306">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w:t>
      </w:r>
      <w:r w:rsidR="003876CA">
        <w:rPr>
          <w:rFonts w:ascii="Times New Roman" w:eastAsia="Times New Roman" w:hAnsi="Times New Roman" w:cs="Times New Roman"/>
          <w:sz w:val="24"/>
          <w:szCs w:val="24"/>
          <w:lang w:eastAsia="ru-RU"/>
        </w:rPr>
        <w:t>12</w:t>
      </w:r>
      <w:r w:rsidR="003876CA" w:rsidRPr="00180306">
        <w:rPr>
          <w:rFonts w:ascii="Times New Roman" w:eastAsia="Times New Roman" w:hAnsi="Times New Roman" w:cs="Times New Roman"/>
          <w:sz w:val="24"/>
          <w:szCs w:val="24"/>
          <w:lang w:eastAsia="ru-RU"/>
        </w:rPr>
        <w:t xml:space="preserve"> от </w:t>
      </w:r>
      <w:r w:rsidR="003876CA">
        <w:rPr>
          <w:rFonts w:ascii="Times New Roman" w:eastAsia="Times New Roman" w:hAnsi="Times New Roman" w:cs="Times New Roman"/>
          <w:sz w:val="24"/>
          <w:szCs w:val="24"/>
          <w:lang w:eastAsia="ru-RU"/>
        </w:rPr>
        <w:t>30</w:t>
      </w:r>
      <w:r w:rsidR="003876CA" w:rsidRPr="00180306">
        <w:rPr>
          <w:rFonts w:ascii="Times New Roman" w:eastAsia="Times New Roman" w:hAnsi="Times New Roman" w:cs="Times New Roman"/>
          <w:sz w:val="24"/>
          <w:szCs w:val="24"/>
          <w:lang w:eastAsia="ru-RU"/>
        </w:rPr>
        <w:t>.1</w:t>
      </w:r>
      <w:r w:rsidR="003876CA">
        <w:rPr>
          <w:rFonts w:ascii="Times New Roman" w:eastAsia="Times New Roman" w:hAnsi="Times New Roman" w:cs="Times New Roman"/>
          <w:sz w:val="24"/>
          <w:szCs w:val="24"/>
          <w:lang w:eastAsia="ru-RU"/>
        </w:rPr>
        <w:t>2</w:t>
      </w:r>
      <w:r w:rsidR="003876CA" w:rsidRPr="00180306">
        <w:rPr>
          <w:rFonts w:ascii="Times New Roman" w:eastAsia="Times New Roman" w:hAnsi="Times New Roman" w:cs="Times New Roman"/>
          <w:sz w:val="24"/>
          <w:szCs w:val="24"/>
          <w:lang w:eastAsia="ru-RU"/>
        </w:rPr>
        <w:t xml:space="preserve">.2019 г.), </w:t>
      </w:r>
      <w:r w:rsidR="003876CA"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3876CA" w:rsidRPr="00667472">
          <w:rPr>
            <w:rFonts w:ascii="Times New Roman" w:eastAsia="Times New Roman" w:hAnsi="Times New Roman" w:cs="Times New Roman"/>
            <w:color w:val="0000FF"/>
            <w:sz w:val="24"/>
            <w:szCs w:val="24"/>
            <w:u w:val="single"/>
            <w:lang w:eastAsia="ru-RU"/>
          </w:rPr>
          <w:t>www.bashtel.ru</w:t>
        </w:r>
      </w:hyperlink>
      <w:r w:rsidR="003876CA" w:rsidRPr="00667472">
        <w:rPr>
          <w:rFonts w:ascii="Times New Roman" w:eastAsia="Times New Roman" w:hAnsi="Times New Roman" w:cs="Times New Roman"/>
          <w:sz w:val="24"/>
          <w:szCs w:val="24"/>
          <w:lang w:eastAsia="ru-RU"/>
        </w:rPr>
        <w:t>.</w:t>
      </w:r>
    </w:p>
    <w:p w14:paraId="63187C6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Электронная 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23344680"/>
      <w:bookmarkEnd w:id="6"/>
      <w:bookmarkEnd w:id="7"/>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8"/>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44681"/>
      <w:bookmarkEnd w:id="9"/>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0"/>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3876CA"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368314103"/>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D6DD265" w14:textId="77777777" w:rsidR="003876CA" w:rsidRPr="0080226F"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92D4EDA"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147CF7A9" w14:textId="77777777" w:rsidR="00CE162E" w:rsidRPr="00FA7FDD" w:rsidRDefault="00CE162E" w:rsidP="00CE16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Мухамадеев Алексей Викторович</w:t>
            </w:r>
          </w:p>
          <w:p w14:paraId="4D230E4D" w14:textId="77777777" w:rsidR="003876CA" w:rsidRPr="00F379D8" w:rsidRDefault="00CE162E" w:rsidP="00CE162E">
            <w:pPr>
              <w:autoSpaceDE w:val="0"/>
              <w:autoSpaceDN w:val="0"/>
              <w:adjustRightInd w:val="0"/>
              <w:spacing w:after="0" w:line="240" w:lineRule="auto"/>
              <w:jc w:val="both"/>
              <w:rPr>
                <w:rStyle w:val="a3"/>
                <w:rFonts w:ascii="Times New Roman" w:eastAsia="Times New Roman" w:hAnsi="Times New Roman" w:cs="Times New Roman"/>
                <w:iCs/>
                <w:sz w:val="24"/>
                <w:szCs w:val="24"/>
                <w:lang w:eastAsia="ru-RU"/>
              </w:rPr>
            </w:pPr>
            <w:r w:rsidRPr="00FA7FDD">
              <w:rPr>
                <w:rFonts w:ascii="Times New Roman" w:eastAsia="Times New Roman" w:hAnsi="Times New Roman" w:cs="Times New Roman"/>
                <w:iCs/>
                <w:sz w:val="24"/>
                <w:szCs w:val="24"/>
                <w:lang w:eastAsia="ru-RU"/>
              </w:rPr>
              <w:t>тел</w:t>
            </w:r>
            <w:r w:rsidRPr="00E54866">
              <w:rPr>
                <w:rFonts w:ascii="Times New Roman" w:eastAsia="Times New Roman" w:hAnsi="Times New Roman" w:cs="Times New Roman"/>
                <w:iCs/>
                <w:sz w:val="24"/>
                <w:szCs w:val="24"/>
                <w:lang w:eastAsia="ru-RU"/>
              </w:rPr>
              <w:t xml:space="preserve">. + 7 (347) 221-55-87, </w:t>
            </w:r>
            <w:r w:rsidRPr="00FA7FDD">
              <w:rPr>
                <w:rFonts w:ascii="Times New Roman" w:eastAsia="Times New Roman" w:hAnsi="Times New Roman" w:cs="Times New Roman"/>
                <w:iCs/>
                <w:sz w:val="24"/>
                <w:szCs w:val="24"/>
                <w:lang w:val="en-US" w:eastAsia="ru-RU"/>
              </w:rPr>
              <w:t>e</w:t>
            </w:r>
            <w:r w:rsidRPr="00E54866">
              <w:rPr>
                <w:rFonts w:ascii="Times New Roman" w:eastAsia="Times New Roman" w:hAnsi="Times New Roman" w:cs="Times New Roman"/>
                <w:iCs/>
                <w:sz w:val="24"/>
                <w:szCs w:val="24"/>
                <w:lang w:eastAsia="ru-RU"/>
              </w:rPr>
              <w:t>-</w:t>
            </w:r>
            <w:r w:rsidRPr="00FA7FDD">
              <w:rPr>
                <w:rFonts w:ascii="Times New Roman" w:eastAsia="Times New Roman" w:hAnsi="Times New Roman" w:cs="Times New Roman"/>
                <w:iCs/>
                <w:sz w:val="24"/>
                <w:szCs w:val="24"/>
                <w:lang w:val="en-US" w:eastAsia="ru-RU"/>
              </w:rPr>
              <w:t>mail</w:t>
            </w:r>
            <w:r w:rsidRPr="00E54866">
              <w:rPr>
                <w:rFonts w:ascii="Times New Roman" w:eastAsia="Times New Roman" w:hAnsi="Times New Roman" w:cs="Times New Roman"/>
                <w:iCs/>
                <w:sz w:val="24"/>
                <w:szCs w:val="24"/>
                <w:lang w:eastAsia="ru-RU"/>
              </w:rPr>
              <w:t xml:space="preserve">: </w:t>
            </w:r>
            <w:hyperlink r:id="rId27" w:history="1">
              <w:r w:rsidRPr="00C23250">
                <w:rPr>
                  <w:rStyle w:val="a3"/>
                  <w:rFonts w:ascii="Times New Roman" w:eastAsia="Times New Roman" w:hAnsi="Times New Roman" w:cs="Times New Roman"/>
                  <w:iCs/>
                  <w:sz w:val="24"/>
                  <w:szCs w:val="24"/>
                  <w:lang w:val="en-US" w:eastAsia="ru-RU"/>
                </w:rPr>
                <w:t>muhamadeevav</w:t>
              </w:r>
              <w:r w:rsidRPr="00E54866">
                <w:rPr>
                  <w:rStyle w:val="a3"/>
                  <w:rFonts w:ascii="Times New Roman" w:eastAsia="Times New Roman" w:hAnsi="Times New Roman" w:cs="Times New Roman"/>
                  <w:iCs/>
                  <w:sz w:val="24"/>
                  <w:szCs w:val="24"/>
                  <w:lang w:eastAsia="ru-RU"/>
                </w:rPr>
                <w:t>@</w:t>
              </w:r>
              <w:r w:rsidRPr="00C23250">
                <w:rPr>
                  <w:rStyle w:val="a3"/>
                  <w:rFonts w:ascii="Times New Roman" w:eastAsia="Times New Roman" w:hAnsi="Times New Roman" w:cs="Times New Roman"/>
                  <w:iCs/>
                  <w:sz w:val="24"/>
                  <w:szCs w:val="24"/>
                  <w:lang w:val="en-US" w:eastAsia="ru-RU"/>
                </w:rPr>
                <w:t>bashtel</w:t>
              </w:r>
              <w:r w:rsidRPr="00E54866">
                <w:rPr>
                  <w:rStyle w:val="a3"/>
                  <w:rFonts w:ascii="Times New Roman" w:eastAsia="Times New Roman" w:hAnsi="Times New Roman" w:cs="Times New Roman"/>
                  <w:iCs/>
                  <w:sz w:val="24"/>
                  <w:szCs w:val="24"/>
                  <w:lang w:eastAsia="ru-RU"/>
                </w:rPr>
                <w:t>.</w:t>
              </w:r>
              <w:proofErr w:type="spellStart"/>
              <w:r w:rsidRPr="00C23250">
                <w:rPr>
                  <w:rStyle w:val="a3"/>
                  <w:rFonts w:ascii="Times New Roman" w:eastAsia="Times New Roman" w:hAnsi="Times New Roman" w:cs="Times New Roman"/>
                  <w:iCs/>
                  <w:sz w:val="24"/>
                  <w:szCs w:val="24"/>
                  <w:lang w:val="en-US" w:eastAsia="ru-RU"/>
                </w:rPr>
                <w:t>ru</w:t>
              </w:r>
              <w:proofErr w:type="spellEnd"/>
            </w:hyperlink>
          </w:p>
          <w:p w14:paraId="78D92386" w14:textId="413298F7" w:rsidR="00CE162E" w:rsidRPr="009B613E" w:rsidRDefault="00CE162E" w:rsidP="00CE162E">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3876CA"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2"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3" w:name="форма2"/>
            <w:bookmarkEnd w:id="12"/>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7" w:name="_Ref378108959"/>
          </w:p>
        </w:tc>
        <w:bookmarkEnd w:id="17"/>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06-04T00:00:00Z">
                <w:dateFormat w:val="«dd» MMMM yyyy 'года'"/>
                <w:lid w:val="ru-RU"/>
                <w:storeMappedDataAs w:val="dateTime"/>
                <w:calendar w:val="gregorian"/>
              </w:date>
            </w:sdtPr>
            <w:sdtContent>
              <w:p w14:paraId="16CCFB22" w14:textId="27C7BDB7" w:rsidR="004A06D8" w:rsidRPr="004A06D8" w:rsidRDefault="003D142C"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июня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6830431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317A9A32" w:rsidR="004A06D8" w:rsidRPr="004A06D8" w:rsidRDefault="009B4BFA"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0-06-25T00:00:00Z">
                  <w:dateFormat w:val="«dd» MMMM yyyy 'года'"/>
                  <w:lid w:val="ru-RU"/>
                  <w:storeMappedDataAs w:val="dateTime"/>
                  <w:calendar w:val="gregorian"/>
                </w:date>
              </w:sdtPr>
              <w:sdtContent>
                <w:r w:rsidR="003D142C">
                  <w:rPr>
                    <w:rFonts w:ascii="Times New Roman" w:eastAsia="Times New Roman" w:hAnsi="Times New Roman" w:cs="Times New Roman"/>
                    <w:sz w:val="24"/>
                    <w:szCs w:val="24"/>
                    <w:lang w:eastAsia="ru-RU"/>
                  </w:rPr>
                  <w:t>«25» июня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28F72484" w:rsidR="004A06D8" w:rsidRDefault="009B4BFA"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0-06-25T00:00:00Z">
                  <w:dateFormat w:val="«dd» MMMM yyyy 'года'"/>
                  <w:lid w:val="ru-RU"/>
                  <w:storeMappedDataAs w:val="dateTime"/>
                  <w:calendar w:val="gregorian"/>
                </w:date>
              </w:sdtPr>
              <w:sdtContent>
                <w:r w:rsidR="003D142C">
                  <w:rPr>
                    <w:rFonts w:ascii="Times New Roman" w:eastAsia="Times New Roman" w:hAnsi="Times New Roman" w:cs="Times New Roman"/>
                    <w:sz w:val="24"/>
                    <w:szCs w:val="24"/>
                    <w:lang w:eastAsia="ru-RU"/>
                  </w:rPr>
                  <w:t>«25» июня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7810724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53EFE39E"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0-07-10T00:00:00Z">
                  <w:dateFormat w:val="«dd» MMMM yyyy 'года'"/>
                  <w:lid w:val="ru-RU"/>
                  <w:storeMappedDataAs w:val="dateTime"/>
                  <w:calendar w:val="gregorian"/>
                </w:date>
              </w:sdtPr>
              <w:sdtContent>
                <w:r w:rsidR="0025768E">
                  <w:rPr>
                    <w:rFonts w:ascii="Times New Roman" w:eastAsia="Times New Roman" w:hAnsi="Times New Roman" w:cs="Times New Roman"/>
                    <w:sz w:val="24"/>
                    <w:szCs w:val="24"/>
                    <w:lang w:eastAsia="ru-RU"/>
                  </w:rPr>
                  <w:t>«10» июля 2020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5E237BD1"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0-07-13T00:00:00Z">
                  <w:dateFormat w:val="«dd» MMMM yyyy 'года'"/>
                  <w:lid w:val="ru-RU"/>
                  <w:storeMappedDataAs w:val="dateTime"/>
                  <w:calendar w:val="gregorian"/>
                </w:date>
              </w:sdtPr>
              <w:sdtContent>
                <w:r w:rsidR="0025768E">
                  <w:rPr>
                    <w:rFonts w:ascii="Times New Roman" w:eastAsia="Times New Roman" w:hAnsi="Times New Roman" w:cs="Times New Roman"/>
                    <w:sz w:val="24"/>
                    <w:szCs w:val="24"/>
                    <w:lang w:eastAsia="ru-RU"/>
                  </w:rPr>
                  <w:t>«13» июля 2020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00C4055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0-07-16T00:00:00Z">
                  <w:dateFormat w:val="«dd» MMMM yyyy 'года'"/>
                  <w:lid w:val="ru-RU"/>
                  <w:storeMappedDataAs w:val="dateTime"/>
                  <w:calendar w:val="gregorian"/>
                </w:date>
              </w:sdtPr>
              <w:sdtContent>
                <w:r w:rsidR="003D142C">
                  <w:rPr>
                    <w:rFonts w:ascii="Times New Roman" w:eastAsia="Times New Roman" w:hAnsi="Times New Roman" w:cs="Times New Roman"/>
                    <w:sz w:val="24"/>
                    <w:szCs w:val="24"/>
                    <w:lang w:eastAsia="ru-RU"/>
                  </w:rPr>
                  <w:t>«16» июля 2020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34ED5129"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06-04T00:00:00Z">
                  <w:dateFormat w:val="«dd» MMMM yyyy 'года'"/>
                  <w:lid w:val="ru-RU"/>
                  <w:storeMappedDataAs w:val="dateTime"/>
                  <w:calendar w:val="gregorian"/>
                </w:date>
              </w:sdtPr>
              <w:sdtContent>
                <w:r w:rsidR="003D142C">
                  <w:rPr>
                    <w:rFonts w:ascii="Times New Roman" w:eastAsia="Calibri" w:hAnsi="Times New Roman" w:cs="Times New Roman"/>
                    <w:b/>
                    <w:sz w:val="24"/>
                    <w:szCs w:val="24"/>
                    <w:lang w:eastAsia="ru-RU"/>
                  </w:rPr>
                  <w:t>«04» июня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48F88E8C"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0-06-19T00:00:00Z">
                  <w:dateFormat w:val="«dd» MMMM yyyy 'года'"/>
                  <w:lid w:val="ru-RU"/>
                  <w:storeMappedDataAs w:val="dateTime"/>
                  <w:calendar w:val="gregorian"/>
                </w:date>
              </w:sdtPr>
              <w:sdtContent>
                <w:r w:rsidR="003D142C">
                  <w:rPr>
                    <w:rFonts w:ascii="Times New Roman" w:eastAsia="Calibri" w:hAnsi="Times New Roman" w:cs="Times New Roman"/>
                    <w:b/>
                    <w:sz w:val="24"/>
                    <w:szCs w:val="24"/>
                    <w:lang w:eastAsia="ru-RU"/>
                  </w:rPr>
                  <w:t>«19» июня 2020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4A06D8"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55E8D8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(один) победитель</w:t>
            </w:r>
          </w:p>
        </w:tc>
      </w:tr>
      <w:tr w:rsidR="004A06D8"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765002B1" w14:textId="77777777" w:rsidR="00CE162E" w:rsidRDefault="004A06D8" w:rsidP="003876C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iCs/>
                <w:color w:val="000000"/>
                <w:sz w:val="24"/>
                <w:szCs w:val="24"/>
              </w:rPr>
              <w:t xml:space="preserve">на </w:t>
            </w:r>
            <w:r w:rsidR="00CE162E" w:rsidRPr="00CE162E">
              <w:rPr>
                <w:rFonts w:ascii="Times New Roman" w:eastAsia="Times New Roman" w:hAnsi="Times New Roman" w:cs="Times New Roman"/>
                <w:sz w:val="24"/>
                <w:szCs w:val="24"/>
                <w:lang w:eastAsia="ru-RU"/>
              </w:rPr>
              <w:t xml:space="preserve">поставку сертификатов </w:t>
            </w:r>
            <w:proofErr w:type="spellStart"/>
            <w:r w:rsidR="00CE162E" w:rsidRPr="00CE162E">
              <w:rPr>
                <w:rFonts w:ascii="Times New Roman" w:eastAsia="Times New Roman" w:hAnsi="Times New Roman" w:cs="Times New Roman"/>
                <w:sz w:val="24"/>
                <w:szCs w:val="24"/>
                <w:lang w:eastAsia="ru-RU"/>
              </w:rPr>
              <w:t>Cisco</w:t>
            </w:r>
            <w:proofErr w:type="spellEnd"/>
          </w:p>
          <w:p w14:paraId="70459E9B" w14:textId="194E9252" w:rsidR="00C71109" w:rsidRDefault="00506AE9" w:rsidP="003876CA">
            <w:pPr>
              <w:autoSpaceDE w:val="0"/>
              <w:autoSpaceDN w:val="0"/>
              <w:adjustRightInd w:val="0"/>
              <w:spacing w:after="0" w:line="240" w:lineRule="auto"/>
              <w:jc w:val="both"/>
              <w:rPr>
                <w:rFonts w:ascii="Times New Roman" w:eastAsia="Calibri" w:hAnsi="Times New Roman" w:cs="Times New Roman"/>
                <w:sz w:val="24"/>
                <w:szCs w:val="24"/>
                <w:lang w:eastAsia="ru-RU"/>
              </w:rPr>
            </w:pPr>
            <w:r w:rsidRPr="00506AE9">
              <w:rPr>
                <w:rFonts w:ascii="Times New Roman" w:eastAsia="Times New Roman" w:hAnsi="Times New Roman" w:cs="Times New Roman"/>
                <w:sz w:val="24"/>
                <w:szCs w:val="24"/>
                <w:lang w:eastAsia="ru-RU"/>
              </w:rPr>
              <w:t xml:space="preserve"> </w:t>
            </w:r>
          </w:p>
          <w:p w14:paraId="39E28769"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4A06D8"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w:t>
            </w:r>
            <w:r w:rsidRPr="004A06D8">
              <w:rPr>
                <w:rFonts w:ascii="Times New Roman" w:eastAsia="Calibri" w:hAnsi="Times New Roman" w:cs="Times New Roman"/>
                <w:sz w:val="24"/>
                <w:szCs w:val="24"/>
                <w:lang w:eastAsia="ru-RU"/>
              </w:rPr>
              <w:lastRenderedPageBreak/>
              <w:t>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46B1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C71109"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4A06D8"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28AB25A6" w14:textId="77777777" w:rsidR="00533644" w:rsidRDefault="00842CC6" w:rsidP="00533644">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33644" w:rsidRPr="00CE162E">
              <w:rPr>
                <w:rFonts w:ascii="Times New Roman" w:eastAsia="Calibri" w:hAnsi="Times New Roman" w:cs="Times New Roman"/>
                <w:iCs/>
                <w:color w:val="000000"/>
                <w:sz w:val="24"/>
                <w:szCs w:val="24"/>
              </w:rPr>
              <w:t>14</w:t>
            </w:r>
            <w:r w:rsidR="00533644">
              <w:rPr>
                <w:rFonts w:ascii="Times New Roman" w:eastAsia="Calibri" w:hAnsi="Times New Roman" w:cs="Times New Roman"/>
                <w:iCs/>
                <w:color w:val="000000"/>
                <w:sz w:val="24"/>
                <w:szCs w:val="24"/>
              </w:rPr>
              <w:t xml:space="preserve"> </w:t>
            </w:r>
            <w:r w:rsidR="00533644" w:rsidRPr="00CE162E">
              <w:rPr>
                <w:rFonts w:ascii="Times New Roman" w:eastAsia="Calibri" w:hAnsi="Times New Roman" w:cs="Times New Roman"/>
                <w:iCs/>
                <w:color w:val="000000"/>
                <w:sz w:val="24"/>
                <w:szCs w:val="24"/>
              </w:rPr>
              <w:t>857</w:t>
            </w:r>
            <w:r w:rsidR="00533644">
              <w:rPr>
                <w:rFonts w:ascii="Times New Roman" w:eastAsia="Calibri" w:hAnsi="Times New Roman" w:cs="Times New Roman"/>
                <w:iCs/>
                <w:color w:val="000000"/>
                <w:sz w:val="24"/>
                <w:szCs w:val="24"/>
              </w:rPr>
              <w:t xml:space="preserve"> </w:t>
            </w:r>
            <w:r w:rsidR="00533644" w:rsidRPr="00CE162E">
              <w:rPr>
                <w:rFonts w:ascii="Times New Roman" w:eastAsia="Calibri" w:hAnsi="Times New Roman" w:cs="Times New Roman"/>
                <w:iCs/>
                <w:color w:val="000000"/>
                <w:sz w:val="24"/>
                <w:szCs w:val="24"/>
              </w:rPr>
              <w:t>181</w:t>
            </w:r>
            <w:r w:rsidR="00533644">
              <w:rPr>
                <w:rFonts w:ascii="Times New Roman" w:eastAsia="Calibri" w:hAnsi="Times New Roman" w:cs="Times New Roman"/>
                <w:iCs/>
                <w:color w:val="000000"/>
                <w:sz w:val="24"/>
                <w:szCs w:val="24"/>
              </w:rPr>
              <w:t>,</w:t>
            </w:r>
            <w:r w:rsidR="00533644" w:rsidRPr="00CE162E">
              <w:rPr>
                <w:rFonts w:ascii="Times New Roman" w:eastAsia="Calibri" w:hAnsi="Times New Roman" w:cs="Times New Roman"/>
                <w:iCs/>
                <w:color w:val="000000"/>
                <w:sz w:val="24"/>
                <w:szCs w:val="24"/>
              </w:rPr>
              <w:t xml:space="preserve">23 </w:t>
            </w:r>
            <w:r w:rsidR="00533644" w:rsidRPr="004A06D8">
              <w:rPr>
                <w:rFonts w:ascii="Times New Roman" w:eastAsia="Calibri" w:hAnsi="Times New Roman" w:cs="Times New Roman"/>
                <w:iCs/>
                <w:sz w:val="24"/>
                <w:szCs w:val="24"/>
              </w:rPr>
              <w:t>(</w:t>
            </w:r>
            <w:r w:rsidR="00533644">
              <w:rPr>
                <w:rFonts w:ascii="Times New Roman" w:eastAsia="Calibri" w:hAnsi="Times New Roman" w:cs="Times New Roman"/>
                <w:iCs/>
                <w:sz w:val="24"/>
                <w:szCs w:val="24"/>
              </w:rPr>
              <w:t>Четырнадцать миллионов восемьсот пятьдесят семь  тысяч сто восемьдесят один)</w:t>
            </w:r>
            <w:r w:rsidR="00533644" w:rsidRPr="004A06D8">
              <w:rPr>
                <w:rFonts w:ascii="Times New Roman" w:eastAsia="Calibri" w:hAnsi="Times New Roman" w:cs="Times New Roman"/>
                <w:iCs/>
                <w:sz w:val="24"/>
                <w:szCs w:val="24"/>
              </w:rPr>
              <w:t xml:space="preserve"> рубл</w:t>
            </w:r>
            <w:r w:rsidR="00533644">
              <w:rPr>
                <w:rFonts w:ascii="Times New Roman" w:eastAsia="Calibri" w:hAnsi="Times New Roman" w:cs="Times New Roman"/>
                <w:iCs/>
                <w:sz w:val="24"/>
                <w:szCs w:val="24"/>
              </w:rPr>
              <w:t>ь</w:t>
            </w:r>
            <w:r w:rsidR="00533644" w:rsidRPr="004A06D8">
              <w:rPr>
                <w:rFonts w:ascii="Times New Roman" w:eastAsia="Calibri" w:hAnsi="Times New Roman" w:cs="Times New Roman"/>
                <w:iCs/>
                <w:sz w:val="24"/>
                <w:szCs w:val="24"/>
              </w:rPr>
              <w:t xml:space="preserve"> </w:t>
            </w:r>
            <w:r w:rsidR="00533644">
              <w:rPr>
                <w:rFonts w:ascii="Times New Roman" w:eastAsia="Calibri" w:hAnsi="Times New Roman" w:cs="Times New Roman"/>
                <w:iCs/>
                <w:sz w:val="24"/>
                <w:szCs w:val="24"/>
              </w:rPr>
              <w:t>23</w:t>
            </w:r>
            <w:r w:rsidR="00533644" w:rsidRPr="004A06D8">
              <w:rPr>
                <w:rFonts w:ascii="Times New Roman" w:eastAsia="Calibri" w:hAnsi="Times New Roman" w:cs="Times New Roman"/>
                <w:iCs/>
                <w:sz w:val="24"/>
                <w:szCs w:val="24"/>
              </w:rPr>
              <w:t xml:space="preserve"> копе</w:t>
            </w:r>
            <w:r w:rsidR="00533644">
              <w:rPr>
                <w:rFonts w:ascii="Times New Roman" w:eastAsia="Calibri" w:hAnsi="Times New Roman" w:cs="Times New Roman"/>
                <w:iCs/>
                <w:sz w:val="24"/>
                <w:szCs w:val="24"/>
              </w:rPr>
              <w:t>йки</w:t>
            </w:r>
            <w:r w:rsidR="00533644" w:rsidRPr="004A06D8">
              <w:rPr>
                <w:rFonts w:ascii="Times New Roman" w:eastAsia="Calibri" w:hAnsi="Times New Roman" w:cs="Times New Roman"/>
                <w:iCs/>
                <w:sz w:val="24"/>
                <w:szCs w:val="24"/>
              </w:rPr>
              <w:t>, с учетом НДС</w:t>
            </w:r>
            <w:r w:rsidR="00533644">
              <w:rPr>
                <w:rFonts w:ascii="Times New Roman" w:eastAsia="Calibri" w:hAnsi="Times New Roman" w:cs="Times New Roman"/>
                <w:iCs/>
                <w:sz w:val="24"/>
                <w:szCs w:val="24"/>
              </w:rPr>
              <w:t>.</w:t>
            </w:r>
          </w:p>
          <w:p w14:paraId="48D027C6" w14:textId="77777777" w:rsidR="00533644" w:rsidRPr="004A06D8" w:rsidRDefault="00533644" w:rsidP="00533644">
            <w:pPr>
              <w:autoSpaceDE w:val="0"/>
              <w:autoSpaceDN w:val="0"/>
              <w:adjustRightInd w:val="0"/>
              <w:spacing w:after="0" w:line="240" w:lineRule="auto"/>
              <w:jc w:val="both"/>
              <w:rPr>
                <w:rFonts w:ascii="Times New Roman" w:eastAsia="Calibri" w:hAnsi="Times New Roman" w:cs="Times New Roman"/>
                <w:iCs/>
                <w:sz w:val="24"/>
                <w:szCs w:val="24"/>
              </w:rPr>
            </w:pPr>
          </w:p>
          <w:p w14:paraId="7492A1EE" w14:textId="77777777" w:rsidR="00533644" w:rsidRPr="004A06D8" w:rsidRDefault="00533644" w:rsidP="00533644">
            <w:pPr>
              <w:autoSpaceDE w:val="0"/>
              <w:autoSpaceDN w:val="0"/>
              <w:adjustRightInd w:val="0"/>
              <w:spacing w:after="0" w:line="240" w:lineRule="auto"/>
              <w:jc w:val="both"/>
              <w:rPr>
                <w:rFonts w:ascii="Times New Roman" w:eastAsia="Calibri" w:hAnsi="Times New Roman" w:cs="Times New Roman"/>
                <w:iCs/>
                <w:sz w:val="24"/>
                <w:szCs w:val="24"/>
              </w:rPr>
            </w:pPr>
            <w:r w:rsidRPr="004A06D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2 476 196,87 </w:t>
            </w:r>
            <w:r w:rsidRPr="004A06D8">
              <w:rPr>
                <w:rFonts w:ascii="Times New Roman" w:eastAsia="Calibri" w:hAnsi="Times New Roman" w:cs="Times New Roman"/>
                <w:iCs/>
                <w:sz w:val="24"/>
                <w:szCs w:val="24"/>
              </w:rPr>
              <w:t>(</w:t>
            </w:r>
            <w:r>
              <w:rPr>
                <w:rFonts w:ascii="Times New Roman" w:eastAsia="Calibri" w:hAnsi="Times New Roman" w:cs="Times New Roman"/>
                <w:iCs/>
                <w:sz w:val="24"/>
                <w:szCs w:val="24"/>
              </w:rPr>
              <w:t>Два миллиона четыреста семьдесят шесть тысяч сто девяносто шесть</w:t>
            </w:r>
            <w:r w:rsidRPr="004A06D8">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 87</w:t>
            </w:r>
            <w:r w:rsidRPr="004A06D8">
              <w:rPr>
                <w:rFonts w:ascii="Times New Roman" w:eastAsia="Calibri" w:hAnsi="Times New Roman" w:cs="Times New Roman"/>
                <w:iCs/>
                <w:sz w:val="24"/>
                <w:szCs w:val="24"/>
              </w:rPr>
              <w:t xml:space="preserve"> копеек</w:t>
            </w:r>
          </w:p>
          <w:p w14:paraId="385B20D8" w14:textId="77777777" w:rsidR="00533644" w:rsidRPr="004A06D8" w:rsidRDefault="00533644" w:rsidP="0053364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12 380 984,36 </w:t>
            </w:r>
            <w:r w:rsidRPr="004A06D8">
              <w:rPr>
                <w:rFonts w:ascii="Times New Roman" w:eastAsia="Calibri" w:hAnsi="Times New Roman" w:cs="Times New Roman"/>
                <w:iCs/>
                <w:sz w:val="24"/>
                <w:szCs w:val="24"/>
                <w:lang w:eastAsia="ru-RU"/>
              </w:rPr>
              <w:t>(</w:t>
            </w:r>
            <w:r>
              <w:rPr>
                <w:rFonts w:ascii="Times New Roman" w:eastAsia="Calibri" w:hAnsi="Times New Roman" w:cs="Times New Roman"/>
                <w:iCs/>
                <w:sz w:val="24"/>
                <w:szCs w:val="24"/>
                <w:lang w:eastAsia="ru-RU"/>
              </w:rPr>
              <w:t>Двенадцать миллионов триста восемьдесят тысяч девятьсот восемьдесят четыре</w:t>
            </w:r>
            <w:r w:rsidRPr="004A06D8">
              <w:rPr>
                <w:rFonts w:ascii="Times New Roman" w:eastAsia="Calibri" w:hAnsi="Times New Roman" w:cs="Times New Roman"/>
                <w:iCs/>
                <w:sz w:val="24"/>
                <w:szCs w:val="24"/>
                <w:lang w:eastAsia="ru-RU"/>
              </w:rPr>
              <w:t>) рубл</w:t>
            </w:r>
            <w:r>
              <w:rPr>
                <w:rFonts w:ascii="Times New Roman" w:eastAsia="Calibri" w:hAnsi="Times New Roman" w:cs="Times New Roman"/>
                <w:iCs/>
                <w:sz w:val="24"/>
                <w:szCs w:val="24"/>
                <w:lang w:eastAsia="ru-RU"/>
              </w:rPr>
              <w:t>я 36</w:t>
            </w:r>
            <w:r w:rsidRPr="004A06D8">
              <w:rPr>
                <w:rFonts w:ascii="Times New Roman" w:eastAsia="Calibri" w:hAnsi="Times New Roman" w:cs="Times New Roman"/>
                <w:iCs/>
                <w:sz w:val="24"/>
                <w:szCs w:val="24"/>
                <w:lang w:eastAsia="ru-RU"/>
              </w:rPr>
              <w:t xml:space="preserve"> копеек, без учета НДС.</w:t>
            </w:r>
          </w:p>
          <w:p w14:paraId="223104A2" w14:textId="77777777" w:rsidR="00450B53" w:rsidRDefault="00450B53" w:rsidP="00DB0449">
            <w:pPr>
              <w:spacing w:after="0" w:line="240" w:lineRule="auto"/>
              <w:jc w:val="both"/>
              <w:rPr>
                <w:rFonts w:ascii="Times New Roman" w:eastAsia="Calibri" w:hAnsi="Times New Roman" w:cs="Times New Roman"/>
                <w:iCs/>
                <w:color w:val="000000"/>
                <w:sz w:val="24"/>
                <w:szCs w:val="24"/>
              </w:rPr>
            </w:pPr>
            <w:r w:rsidRPr="00450B53">
              <w:rPr>
                <w:rFonts w:ascii="Times New Roman" w:eastAsia="Calibri" w:hAnsi="Times New Roman" w:cs="Times New Roman"/>
                <w:iCs/>
                <w:color w:val="000000"/>
                <w:sz w:val="24"/>
                <w:szCs w:val="24"/>
              </w:rPr>
              <w:t xml:space="preserve">     </w:t>
            </w:r>
          </w:p>
          <w:p w14:paraId="2F8543F3" w14:textId="63A3C3DC" w:rsidR="004A06D8" w:rsidRPr="004A06D8" w:rsidRDefault="00450B53" w:rsidP="00DB0449">
            <w:pPr>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sz w:val="24"/>
              </w:rPr>
              <w:t xml:space="preserve">      </w:t>
            </w:r>
            <w:r w:rsidRPr="00450B53">
              <w:rPr>
                <w:rFonts w:ascii="Times New Roman" w:eastAsia="Calibri" w:hAnsi="Times New Roman" w:cs="Times New Roman"/>
                <w:sz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r w:rsidRPr="004A06D8">
              <w:rPr>
                <w:rFonts w:ascii="Times New Roman" w:eastAsia="Calibri" w:hAnsi="Times New Roman" w:cs="Times New Roman"/>
                <w:iCs/>
                <w:sz w:val="24"/>
                <w:szCs w:val="24"/>
                <w:lang w:eastAsia="ru-RU"/>
              </w:rPr>
              <w:t xml:space="preserve"> </w:t>
            </w:r>
          </w:p>
        </w:tc>
      </w:tr>
      <w:tr w:rsidR="004A06D8"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A06D8" w:rsidRPr="004A06D8" w14:paraId="4BB22D43" w14:textId="77777777" w:rsidTr="00CB46B7">
              <w:tc>
                <w:tcPr>
                  <w:tcW w:w="3572" w:type="dxa"/>
                  <w:shd w:val="clear" w:color="auto" w:fill="auto"/>
                </w:tcPr>
                <w:p w14:paraId="327F5CB9" w14:textId="77777777" w:rsidR="004A06D8" w:rsidRPr="004A06D8" w:rsidRDefault="004A06D8" w:rsidP="004A06D8">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4A06D8" w:rsidRPr="004A06D8" w:rsidRDefault="004A06D8" w:rsidP="004A06D8">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4A06D8" w:rsidRPr="004A06D8" w14:paraId="1BB6A34D" w14:textId="77777777" w:rsidTr="00CB46B7">
              <w:tc>
                <w:tcPr>
                  <w:tcW w:w="3572" w:type="dxa"/>
                  <w:shd w:val="clear" w:color="auto" w:fill="auto"/>
                </w:tcPr>
                <w:p w14:paraId="086D102A" w14:textId="5B11BFBF" w:rsidR="004A06D8" w:rsidRPr="00F379D8" w:rsidRDefault="004A06D8" w:rsidP="00F379D8">
                  <w:pPr>
                    <w:pStyle w:val="a4"/>
                    <w:numPr>
                      <w:ilvl w:val="0"/>
                      <w:numId w:val="17"/>
                    </w:numPr>
                    <w:ind w:left="97" w:firstLine="0"/>
                    <w:rPr>
                      <w:rFonts w:cs="Arial"/>
                      <w:color w:val="000000"/>
                    </w:rPr>
                  </w:pPr>
                  <w:r w:rsidRPr="00F379D8">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r w:rsidR="00F379D8" w:rsidRPr="00F379D8">
                    <w:rPr>
                      <w:rFonts w:cs="Arial"/>
                      <w:color w:val="000000"/>
                    </w:rPr>
                    <w:t>:</w:t>
                  </w:r>
                </w:p>
                <w:p w14:paraId="1E97C3AC" w14:textId="2EF8337C" w:rsidR="00F379D8" w:rsidRPr="00F379D8" w:rsidRDefault="00F379D8" w:rsidP="00F379D8">
                  <w:pPr>
                    <w:pStyle w:val="a4"/>
                    <w:numPr>
                      <w:ilvl w:val="1"/>
                      <w:numId w:val="17"/>
                    </w:numPr>
                    <w:ind w:left="97" w:firstLine="0"/>
                    <w:rPr>
                      <w:sz w:val="26"/>
                      <w:szCs w:val="26"/>
                    </w:rPr>
                  </w:pPr>
                  <w:r w:rsidRPr="00F379D8">
                    <w:rPr>
                      <w:szCs w:val="26"/>
                    </w:rPr>
                    <w:t xml:space="preserve">Наличие у Участника закупки статуса авторизованного партнера/поставщика на территории РФ, подтвержденного производителем оборудования </w:t>
                  </w:r>
                  <w:proofErr w:type="spellStart"/>
                  <w:r w:rsidRPr="00F379D8">
                    <w:rPr>
                      <w:szCs w:val="26"/>
                    </w:rPr>
                    <w:t>Cisco</w:t>
                  </w:r>
                  <w:proofErr w:type="spellEnd"/>
                  <w:r w:rsidRPr="00F379D8">
                    <w:rPr>
                      <w:szCs w:val="26"/>
                    </w:rPr>
                    <w:t xml:space="preserve"> </w:t>
                  </w:r>
                  <w:proofErr w:type="spellStart"/>
                  <w:r w:rsidRPr="00F379D8">
                    <w:rPr>
                      <w:szCs w:val="26"/>
                    </w:rPr>
                    <w:t>Systems</w:t>
                  </w:r>
                  <w:proofErr w:type="spellEnd"/>
                  <w:r w:rsidRPr="00F379D8">
                    <w:rPr>
                      <w:sz w:val="26"/>
                      <w:szCs w:val="26"/>
                    </w:rPr>
                    <w:t>.</w:t>
                  </w:r>
                </w:p>
                <w:p w14:paraId="57FCF6E0" w14:textId="77777777" w:rsidR="00F379D8" w:rsidRDefault="00F379D8" w:rsidP="00F379D8">
                  <w:pPr>
                    <w:rPr>
                      <w:rFonts w:cs="Arial"/>
                      <w:color w:val="000000"/>
                    </w:rPr>
                  </w:pPr>
                </w:p>
                <w:p w14:paraId="0D7F32B1" w14:textId="2E3590B3" w:rsidR="00F379D8" w:rsidRPr="00F379D8" w:rsidRDefault="00F379D8" w:rsidP="00F379D8">
                  <w:pPr>
                    <w:rPr>
                      <w:rFonts w:cs="Arial"/>
                      <w:color w:val="000000"/>
                    </w:rPr>
                  </w:pPr>
                </w:p>
              </w:tc>
              <w:tc>
                <w:tcPr>
                  <w:tcW w:w="3993" w:type="dxa"/>
                  <w:shd w:val="clear" w:color="auto" w:fill="auto"/>
                </w:tcPr>
                <w:p w14:paraId="63C8717D" w14:textId="170324D3" w:rsidR="004A06D8" w:rsidRPr="004A06D8" w:rsidRDefault="00F379D8" w:rsidP="004A06D8">
                  <w:pPr>
                    <w:spacing w:after="0" w:line="240" w:lineRule="auto"/>
                    <w:jc w:val="both"/>
                    <w:rPr>
                      <w:rFonts w:ascii="Times New Roman" w:eastAsia="Times New Roman" w:hAnsi="Times New Roman" w:cs="Arial"/>
                      <w:color w:val="000000"/>
                      <w:sz w:val="24"/>
                      <w:szCs w:val="24"/>
                      <w:lang w:eastAsia="ru-RU"/>
                    </w:rPr>
                  </w:pPr>
                  <w:r w:rsidRPr="00F379D8">
                    <w:rPr>
                      <w:rFonts w:ascii="Times New Roman" w:eastAsia="Times New Roman" w:hAnsi="Times New Roman" w:cs="Arial"/>
                      <w:color w:val="000000"/>
                      <w:sz w:val="24"/>
                      <w:szCs w:val="24"/>
                      <w:lang w:eastAsia="ru-RU"/>
                    </w:rPr>
                    <w:lastRenderedPageBreak/>
                    <w:t xml:space="preserve">Письмо производителя оборудования </w:t>
                  </w:r>
                  <w:proofErr w:type="spellStart"/>
                  <w:r w:rsidRPr="00F379D8">
                    <w:rPr>
                      <w:rFonts w:ascii="Times New Roman" w:eastAsia="Times New Roman" w:hAnsi="Times New Roman" w:cs="Arial"/>
                      <w:color w:val="000000"/>
                      <w:sz w:val="24"/>
                      <w:szCs w:val="24"/>
                      <w:lang w:eastAsia="ru-RU"/>
                    </w:rPr>
                    <w:t>Cisco</w:t>
                  </w:r>
                  <w:proofErr w:type="spellEnd"/>
                  <w:r w:rsidRPr="00F379D8">
                    <w:rPr>
                      <w:rFonts w:ascii="Times New Roman" w:eastAsia="Times New Roman" w:hAnsi="Times New Roman" w:cs="Arial"/>
                      <w:color w:val="000000"/>
                      <w:sz w:val="24"/>
                      <w:szCs w:val="24"/>
                      <w:lang w:eastAsia="ru-RU"/>
                    </w:rPr>
                    <w:t xml:space="preserve"> </w:t>
                  </w:r>
                  <w:proofErr w:type="spellStart"/>
                  <w:r w:rsidRPr="00F379D8">
                    <w:rPr>
                      <w:rFonts w:ascii="Times New Roman" w:eastAsia="Times New Roman" w:hAnsi="Times New Roman" w:cs="Arial"/>
                      <w:color w:val="000000"/>
                      <w:sz w:val="24"/>
                      <w:szCs w:val="24"/>
                      <w:lang w:eastAsia="ru-RU"/>
                    </w:rPr>
                    <w:t>Systems</w:t>
                  </w:r>
                  <w:proofErr w:type="spellEnd"/>
                  <w:r w:rsidRPr="00F379D8">
                    <w:rPr>
                      <w:rFonts w:ascii="Times New Roman" w:eastAsia="Times New Roman" w:hAnsi="Times New Roman" w:cs="Arial"/>
                      <w:color w:val="000000"/>
                      <w:sz w:val="24"/>
                      <w:szCs w:val="24"/>
                      <w:lang w:eastAsia="ru-RU"/>
                    </w:rPr>
                    <w:t>, подтверждающее</w:t>
                  </w:r>
                  <w:r>
                    <w:rPr>
                      <w:rFonts w:ascii="Times New Roman" w:eastAsia="Times New Roman" w:hAnsi="Times New Roman" w:cs="Arial"/>
                      <w:color w:val="000000"/>
                      <w:sz w:val="24"/>
                      <w:szCs w:val="24"/>
                      <w:lang w:eastAsia="ru-RU"/>
                    </w:rPr>
                    <w:t xml:space="preserve"> наличие у Участника </w:t>
                  </w:r>
                  <w:r w:rsidRPr="00F379D8">
                    <w:rPr>
                      <w:rFonts w:ascii="Times New Roman" w:eastAsia="Times New Roman" w:hAnsi="Times New Roman" w:cs="Arial"/>
                      <w:color w:val="000000"/>
                      <w:sz w:val="24"/>
                      <w:szCs w:val="24"/>
                      <w:lang w:eastAsia="ru-RU"/>
                    </w:rPr>
                    <w:t>статус</w:t>
                  </w:r>
                  <w:r>
                    <w:rPr>
                      <w:rFonts w:ascii="Times New Roman" w:eastAsia="Times New Roman" w:hAnsi="Times New Roman" w:cs="Arial"/>
                      <w:color w:val="000000"/>
                      <w:sz w:val="24"/>
                      <w:szCs w:val="24"/>
                      <w:lang w:eastAsia="ru-RU"/>
                    </w:rPr>
                    <w:t>а</w:t>
                  </w:r>
                  <w:r w:rsidRPr="00F379D8">
                    <w:rPr>
                      <w:rFonts w:ascii="Times New Roman" w:eastAsia="Times New Roman" w:hAnsi="Times New Roman" w:cs="Arial"/>
                      <w:color w:val="000000"/>
                      <w:sz w:val="24"/>
                      <w:szCs w:val="24"/>
                      <w:lang w:eastAsia="ru-RU"/>
                    </w:rPr>
                    <w:t xml:space="preserve"> авторизованного партнера/поставщика на территории РФ.</w:t>
                  </w:r>
                </w:p>
              </w:tc>
            </w:tr>
            <w:tr w:rsidR="004A06D8" w:rsidRPr="004A06D8" w14:paraId="786CC9B0" w14:textId="77777777" w:rsidTr="00CB46B7">
              <w:tc>
                <w:tcPr>
                  <w:tcW w:w="3572" w:type="dxa"/>
                  <w:shd w:val="clear" w:color="auto" w:fill="auto"/>
                </w:tcPr>
                <w:p w14:paraId="48A3811C"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4AE24288" w14:textId="77777777" w:rsidTr="00CB46B7">
              <w:tc>
                <w:tcPr>
                  <w:tcW w:w="3572" w:type="dxa"/>
                  <w:shd w:val="clear" w:color="auto" w:fill="auto"/>
                </w:tcPr>
                <w:p w14:paraId="00824C1E"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2B41821B" w14:textId="77777777" w:rsidTr="00CB46B7">
              <w:tc>
                <w:tcPr>
                  <w:tcW w:w="3572" w:type="dxa"/>
                  <w:shd w:val="clear" w:color="auto" w:fill="auto"/>
                </w:tcPr>
                <w:p w14:paraId="651F26F8"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w:t>
                  </w:r>
                  <w:r w:rsidRPr="004A06D8">
                    <w:rPr>
                      <w:rFonts w:ascii="Times New Roman" w:eastAsia="Calibri" w:hAnsi="Times New Roman" w:cs="Times New Roman"/>
                      <w:color w:val="000000"/>
                      <w:sz w:val="24"/>
                      <w:szCs w:val="24"/>
                      <w:lang w:eastAsia="ru-RU"/>
                    </w:rPr>
                    <w:lastRenderedPageBreak/>
                    <w:t>бухгалтерской отчетности за последний отчетный период.</w:t>
                  </w:r>
                </w:p>
              </w:tc>
              <w:tc>
                <w:tcPr>
                  <w:tcW w:w="3993" w:type="dxa"/>
                  <w:shd w:val="clear" w:color="auto" w:fill="auto"/>
                </w:tcPr>
                <w:p w14:paraId="7726EC3B"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4A06D8" w:rsidRPr="004A06D8" w14:paraId="266F062C" w14:textId="77777777" w:rsidTr="00CB46B7">
              <w:trPr>
                <w:trHeight w:val="1666"/>
              </w:trPr>
              <w:tc>
                <w:tcPr>
                  <w:tcW w:w="3572" w:type="dxa"/>
                  <w:shd w:val="clear" w:color="auto" w:fill="auto"/>
                </w:tcPr>
                <w:p w14:paraId="0B29043A" w14:textId="77777777" w:rsidR="004A06D8" w:rsidRPr="004A06D8" w:rsidRDefault="004A06D8" w:rsidP="004A06D8">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4A06D8" w:rsidRPr="004A06D8" w:rsidRDefault="004A06D8"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4A06D8" w:rsidRPr="004A06D8" w:rsidRDefault="004A06D8" w:rsidP="004A06D8">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4A06D8" w:rsidRPr="004A06D8" w:rsidRDefault="004A06D8" w:rsidP="004A06D8">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4A06D8" w:rsidRPr="004A06D8" w14:paraId="0DAAC62C" w14:textId="77777777" w:rsidTr="00CB46B7">
              <w:trPr>
                <w:trHeight w:val="248"/>
              </w:trPr>
              <w:tc>
                <w:tcPr>
                  <w:tcW w:w="3572" w:type="dxa"/>
                  <w:shd w:val="clear" w:color="auto" w:fill="auto"/>
                </w:tcPr>
                <w:p w14:paraId="0C4C81EE" w14:textId="77777777" w:rsidR="004A06D8" w:rsidRPr="004A06D8" w:rsidRDefault="004A06D8" w:rsidP="004A06D8">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3F3F6B9B" w14:textId="77777777" w:rsidTr="00CB46B7">
              <w:tc>
                <w:tcPr>
                  <w:tcW w:w="3572" w:type="dxa"/>
                  <w:shd w:val="clear" w:color="auto" w:fill="auto"/>
                </w:tcPr>
                <w:p w14:paraId="6B8131F7"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4A06D8" w:rsidRPr="004A06D8" w14:paraId="0D0B4D16" w14:textId="77777777" w:rsidTr="00CB46B7">
              <w:tc>
                <w:tcPr>
                  <w:tcW w:w="3572" w:type="dxa"/>
                  <w:shd w:val="clear" w:color="auto" w:fill="auto"/>
                </w:tcPr>
                <w:p w14:paraId="7F0FF65E"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w:t>
                  </w:r>
                  <w:r w:rsidRPr="004A06D8">
                    <w:rPr>
                      <w:rFonts w:ascii="Times New Roman" w:eastAsia="Calibri" w:hAnsi="Times New Roman" w:cs="Arial"/>
                      <w:color w:val="000000"/>
                      <w:sz w:val="24"/>
                      <w:szCs w:val="24"/>
                      <w:lang w:eastAsia="ru-RU"/>
                    </w:rPr>
                    <w:lastRenderedPageBreak/>
                    <w:t>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4A06D8" w:rsidRPr="004A06D8" w14:paraId="57CBC4F7" w14:textId="77777777" w:rsidTr="00CB46B7">
              <w:tc>
                <w:tcPr>
                  <w:tcW w:w="3572" w:type="dxa"/>
                  <w:shd w:val="clear" w:color="auto" w:fill="auto"/>
                </w:tcPr>
                <w:p w14:paraId="059903F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w:t>
                  </w:r>
                  <w:r w:rsidRPr="004A06D8">
                    <w:rPr>
                      <w:rFonts w:ascii="Times New Roman" w:eastAsia="Calibri" w:hAnsi="Times New Roman" w:cs="Arial"/>
                      <w:color w:val="000000"/>
                      <w:sz w:val="24"/>
                      <w:szCs w:val="24"/>
                      <w:lang w:eastAsia="ru-RU"/>
                    </w:rPr>
                    <w:lastRenderedPageBreak/>
                    <w:t>(родственниками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4A06D8" w:rsidRPr="004A06D8" w:rsidRDefault="004A06D8" w:rsidP="004A06D8">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4A06D8" w:rsidRPr="004A06D8" w:rsidRDefault="004A06D8" w:rsidP="004A06D8">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012018CA"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4763A399" w14:textId="77777777" w:rsidR="004A06D8" w:rsidRPr="004A06D8" w:rsidRDefault="004A06D8" w:rsidP="004A06D8">
            <w:pPr>
              <w:spacing w:after="0" w:line="240" w:lineRule="auto"/>
              <w:jc w:val="both"/>
              <w:rPr>
                <w:rFonts w:ascii="Times New Roman" w:eastAsia="Times New Roman" w:hAnsi="Times New Roman" w:cs="Times New Roman"/>
                <w:b/>
                <w:sz w:val="10"/>
                <w:szCs w:val="10"/>
                <w:lang w:eastAsia="ru-RU"/>
              </w:rPr>
            </w:pPr>
          </w:p>
          <w:p w14:paraId="5487F07C"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7E21AA6C" w14:textId="77777777" w:rsidR="00DB0449" w:rsidRPr="00DB0449" w:rsidRDefault="00DB0449" w:rsidP="00DB044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0449" w:rsidRPr="00DB0449" w14:paraId="25F7ED56" w14:textId="77777777" w:rsidTr="00561ABA">
              <w:tc>
                <w:tcPr>
                  <w:tcW w:w="3675" w:type="dxa"/>
                  <w:shd w:val="clear" w:color="auto" w:fill="auto"/>
                </w:tcPr>
                <w:p w14:paraId="6C93E838"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DB0449" w:rsidRPr="00DB0449" w14:paraId="4DA4208D" w14:textId="77777777" w:rsidTr="00561ABA">
              <w:tc>
                <w:tcPr>
                  <w:tcW w:w="3675" w:type="dxa"/>
                  <w:shd w:val="clear" w:color="auto" w:fill="auto"/>
                </w:tcPr>
                <w:p w14:paraId="3358C9B8"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03B64006" w14:textId="77777777" w:rsidR="00DB0449" w:rsidRPr="00DB0449" w:rsidRDefault="00DB0449" w:rsidP="00DB0449">
            <w:pPr>
              <w:spacing w:after="0" w:line="240" w:lineRule="auto"/>
              <w:jc w:val="both"/>
              <w:rPr>
                <w:rFonts w:ascii="Times New Roman" w:eastAsia="Times New Roman" w:hAnsi="Times New Roman" w:cs="Times New Roman"/>
                <w:b/>
                <w:sz w:val="10"/>
                <w:szCs w:val="10"/>
                <w:lang w:eastAsia="ru-RU"/>
              </w:rPr>
            </w:pPr>
          </w:p>
          <w:p w14:paraId="01C2CAF9" w14:textId="77777777" w:rsidR="00DB0449" w:rsidRPr="00DB0449" w:rsidRDefault="00DB0449" w:rsidP="00DB044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0449" w:rsidRPr="00DB0449" w14:paraId="58116B24" w14:textId="77777777" w:rsidTr="00561ABA">
              <w:tc>
                <w:tcPr>
                  <w:tcW w:w="3675" w:type="dxa"/>
                  <w:shd w:val="clear" w:color="auto" w:fill="auto"/>
                </w:tcPr>
                <w:p w14:paraId="28F16D0D"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DB0449" w:rsidRPr="00DB0449" w:rsidRDefault="00DB0449" w:rsidP="00DB044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DB0449" w:rsidRPr="00DB0449" w14:paraId="559BD9A0" w14:textId="77777777" w:rsidTr="00561ABA">
              <w:tc>
                <w:tcPr>
                  <w:tcW w:w="3675" w:type="dxa"/>
                  <w:shd w:val="clear" w:color="auto" w:fill="auto"/>
                </w:tcPr>
                <w:p w14:paraId="2F482CD4" w14:textId="77777777" w:rsidR="00DB0449" w:rsidRPr="00DB0449" w:rsidRDefault="00DB0449" w:rsidP="00DB044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DB0449" w:rsidRPr="00DB0449" w:rsidRDefault="00DB0449" w:rsidP="00DB0449">
                  <w:pPr>
                    <w:spacing w:after="0" w:line="240" w:lineRule="auto"/>
                    <w:jc w:val="both"/>
                    <w:rPr>
                      <w:rFonts w:ascii="Times New Roman" w:eastAsia="Times New Roman" w:hAnsi="Times New Roman" w:cs="Arial"/>
                      <w:b/>
                      <w:color w:val="FF0000"/>
                      <w:sz w:val="24"/>
                      <w:szCs w:val="24"/>
                      <w:lang w:eastAsia="ru-RU"/>
                    </w:rPr>
                  </w:pPr>
                </w:p>
              </w:tc>
            </w:tr>
          </w:tbl>
          <w:p w14:paraId="56F8C18A" w14:textId="3EABC342"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A07DE3">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4A06D8"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4A06D8" w:rsidRPr="004A06D8" w14:paraId="3CEF30A0" w14:textId="77777777" w:rsidTr="00CB46B7">
              <w:tc>
                <w:tcPr>
                  <w:tcW w:w="2864" w:type="dxa"/>
                  <w:shd w:val="clear" w:color="auto" w:fill="auto"/>
                </w:tcPr>
                <w:p w14:paraId="6DC59261"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4A06D8" w:rsidRPr="004A06D8" w:rsidRDefault="004A06D8" w:rsidP="004A06D8">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4A06D8" w:rsidRPr="004A06D8" w:rsidRDefault="004A06D8" w:rsidP="004A06D8">
                  <w:pPr>
                    <w:spacing w:after="0" w:line="240" w:lineRule="auto"/>
                    <w:contextualSpacing/>
                    <w:jc w:val="both"/>
                    <w:rPr>
                      <w:rFonts w:ascii="Times New Roman" w:eastAsia="Times New Roman" w:hAnsi="Times New Roman" w:cs="Arial"/>
                      <w:b/>
                      <w:i/>
                      <w:color w:val="FF0000"/>
                      <w:sz w:val="24"/>
                      <w:szCs w:val="24"/>
                      <w:lang w:eastAsia="ru-RU"/>
                    </w:rPr>
                  </w:pPr>
                </w:p>
              </w:tc>
            </w:tr>
            <w:tr w:rsidR="00533644" w:rsidRPr="004A06D8" w14:paraId="6F5C64EF" w14:textId="77777777" w:rsidTr="009B4BFA">
              <w:tc>
                <w:tcPr>
                  <w:tcW w:w="2864" w:type="dxa"/>
                  <w:tcBorders>
                    <w:top w:val="nil"/>
                    <w:left w:val="single" w:sz="8" w:space="0" w:color="auto"/>
                    <w:bottom w:val="single" w:sz="8" w:space="0" w:color="auto"/>
                    <w:right w:val="single" w:sz="8" w:space="0" w:color="auto"/>
                  </w:tcBorders>
                </w:tcPr>
                <w:p w14:paraId="2C43D65D" w14:textId="623D067F" w:rsidR="00533644" w:rsidRPr="004A06D8" w:rsidRDefault="00533644" w:rsidP="00533644">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560" w:type="dxa"/>
                  <w:tcBorders>
                    <w:top w:val="nil"/>
                    <w:left w:val="nil"/>
                    <w:bottom w:val="single" w:sz="8" w:space="0" w:color="auto"/>
                    <w:right w:val="single" w:sz="8" w:space="0" w:color="auto"/>
                  </w:tcBorders>
                </w:tcPr>
                <w:p w14:paraId="41836B3A" w14:textId="5F13C6FC" w:rsidR="00533644" w:rsidRPr="004A06D8" w:rsidRDefault="00533644" w:rsidP="00533644">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color w:val="000000"/>
                      <w:sz w:val="24"/>
                      <w:szCs w:val="24"/>
                      <w:lang w:eastAsia="ru-RU"/>
                    </w:rPr>
                    <w:t>97</w:t>
                  </w:r>
                  <w:r w:rsidRPr="008037BB">
                    <w:rPr>
                      <w:rFonts w:ascii="Times New Roman" w:eastAsia="Times New Roman" w:hAnsi="Times New Roman" w:cs="Times New Roman"/>
                      <w:color w:val="000000"/>
                      <w:sz w:val="24"/>
                      <w:szCs w:val="24"/>
                      <w:lang w:eastAsia="ru-RU"/>
                    </w:rPr>
                    <w:t>%</w:t>
                  </w:r>
                </w:p>
              </w:tc>
              <w:tc>
                <w:tcPr>
                  <w:tcW w:w="3118" w:type="dxa"/>
                  <w:tcBorders>
                    <w:top w:val="nil"/>
                    <w:left w:val="nil"/>
                    <w:bottom w:val="single" w:sz="8" w:space="0" w:color="auto"/>
                    <w:right w:val="single" w:sz="8" w:space="0" w:color="auto"/>
                  </w:tcBorders>
                </w:tcPr>
                <w:p w14:paraId="69B567CF" w14:textId="7BA90DCE" w:rsidR="00533644" w:rsidRPr="004A06D8" w:rsidRDefault="00533644" w:rsidP="00533644">
                  <w:pPr>
                    <w:spacing w:after="0" w:line="240" w:lineRule="auto"/>
                    <w:contextualSpacing/>
                    <w:jc w:val="both"/>
                    <w:rPr>
                      <w:rFonts w:ascii="Times New Roman" w:eastAsia="Times New Roman" w:hAnsi="Times New Roman" w:cs="Arial"/>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 xml:space="preserve">раздела III «ФОРМЫ ДЛЯ ЗАПОЛНЕНИЯ </w:t>
                    </w:r>
                    <w:r w:rsidRPr="00617796">
                      <w:rPr>
                        <w:rStyle w:val="a3"/>
                        <w:rFonts w:ascii="Times New Roman" w:hAnsi="Times New Roman" w:cs="Times New Roman"/>
                        <w:sz w:val="24"/>
                        <w:szCs w:val="24"/>
                      </w:rPr>
                      <w:lastRenderedPageBreak/>
                      <w:t>ПРЕТЕНДЕНТАМИ ЗАКУПКИ»</w:t>
                    </w:r>
                  </w:hyperlink>
                </w:p>
              </w:tc>
            </w:tr>
            <w:tr w:rsidR="00533644" w:rsidRPr="004A06D8" w14:paraId="1C8B3639" w14:textId="77777777" w:rsidTr="009B4BFA">
              <w:tc>
                <w:tcPr>
                  <w:tcW w:w="2864" w:type="dxa"/>
                  <w:tcBorders>
                    <w:top w:val="nil"/>
                    <w:left w:val="single" w:sz="8" w:space="0" w:color="auto"/>
                    <w:bottom w:val="single" w:sz="8" w:space="0" w:color="auto"/>
                    <w:right w:val="single" w:sz="8" w:space="0" w:color="auto"/>
                  </w:tcBorders>
                  <w:shd w:val="clear" w:color="auto" w:fill="auto"/>
                </w:tcPr>
                <w:p w14:paraId="12C3738B" w14:textId="77777777" w:rsidR="00533644" w:rsidRPr="0004713B" w:rsidRDefault="00533644" w:rsidP="00533644">
                  <w:pPr>
                    <w:pStyle w:val="a4"/>
                    <w:numPr>
                      <w:ilvl w:val="0"/>
                      <w:numId w:val="13"/>
                    </w:numPr>
                    <w:ind w:left="142" w:right="34"/>
                    <w:jc w:val="left"/>
                  </w:pPr>
                  <w:r w:rsidRPr="0004713B">
                    <w:lastRenderedPageBreak/>
                    <w:t xml:space="preserve">Опыт исполнения договоров на оказание услуг </w:t>
                  </w:r>
                  <w:r>
                    <w:t xml:space="preserve">технической поддержке оборудования </w:t>
                  </w:r>
                  <w:r>
                    <w:rPr>
                      <w:lang w:val="en-US"/>
                    </w:rPr>
                    <w:t>Cisco</w:t>
                  </w:r>
                  <w:r w:rsidRPr="00B33D92">
                    <w:t xml:space="preserve"> </w:t>
                  </w:r>
                  <w:r w:rsidRPr="005B31A9">
                    <w:t>не менее 2 лет</w:t>
                  </w:r>
                </w:p>
                <w:p w14:paraId="469924E0" w14:textId="1F837F9D" w:rsidR="00533644" w:rsidRPr="00C43E42" w:rsidRDefault="00533644" w:rsidP="00533644">
                  <w:pPr>
                    <w:autoSpaceDE w:val="0"/>
                    <w:autoSpaceDN w:val="0"/>
                    <w:adjustRightInd w:val="0"/>
                    <w:rPr>
                      <w:rFonts w:ascii="Times New Roman" w:hAnsi="Times New Roman" w:cs="Times New Roman"/>
                      <w:color w:val="000000"/>
                      <w:sz w:val="24"/>
                      <w:szCs w:val="24"/>
                    </w:rPr>
                  </w:pPr>
                </w:p>
              </w:tc>
              <w:tc>
                <w:tcPr>
                  <w:tcW w:w="1560" w:type="dxa"/>
                  <w:tcBorders>
                    <w:top w:val="nil"/>
                    <w:left w:val="nil"/>
                    <w:bottom w:val="single" w:sz="8" w:space="0" w:color="auto"/>
                    <w:right w:val="single" w:sz="8" w:space="0" w:color="auto"/>
                  </w:tcBorders>
                  <w:shd w:val="clear" w:color="auto" w:fill="auto"/>
                </w:tcPr>
                <w:p w14:paraId="7C288F8C" w14:textId="45DD4B96" w:rsidR="00533644" w:rsidRPr="00C43E42" w:rsidRDefault="00533644" w:rsidP="00533644">
                  <w:pPr>
                    <w:pStyle w:val="a4"/>
                    <w:ind w:left="0"/>
                    <w:rPr>
                      <w:rFonts w:eastAsia="Calibri"/>
                      <w:color w:val="000000"/>
                    </w:rPr>
                  </w:pPr>
                  <w:r>
                    <w:t>3</w:t>
                  </w:r>
                  <w:r w:rsidRPr="0004713B">
                    <w:t>%</w:t>
                  </w:r>
                </w:p>
              </w:tc>
              <w:tc>
                <w:tcPr>
                  <w:tcW w:w="3118" w:type="dxa"/>
                  <w:tcBorders>
                    <w:top w:val="nil"/>
                    <w:left w:val="nil"/>
                    <w:bottom w:val="single" w:sz="8" w:space="0" w:color="auto"/>
                    <w:right w:val="single" w:sz="8" w:space="0" w:color="auto"/>
                  </w:tcBorders>
                  <w:shd w:val="clear" w:color="auto" w:fill="auto"/>
                </w:tcPr>
                <w:p w14:paraId="630D9200" w14:textId="77777777" w:rsidR="00533644" w:rsidRPr="0004713B" w:rsidRDefault="00533644" w:rsidP="00533644">
                  <w:pPr>
                    <w:jc w:val="both"/>
                    <w:rPr>
                      <w:rFonts w:ascii="Times New Roman" w:hAnsi="Times New Roman" w:cs="Times New Roman"/>
                      <w:sz w:val="24"/>
                      <w:szCs w:val="24"/>
                    </w:rPr>
                  </w:pPr>
                  <w:r w:rsidRPr="0004713B">
                    <w:rPr>
                      <w:rFonts w:ascii="Times New Roman" w:hAnsi="Times New Roman" w:cs="Times New Roman"/>
                      <w:sz w:val="24"/>
                      <w:szCs w:val="24"/>
                    </w:rPr>
                    <w:t xml:space="preserve">Оценивается </w:t>
                  </w:r>
                  <w:r w:rsidRPr="0004713B">
                    <w:rPr>
                      <w:rFonts w:ascii="Times New Roman" w:eastAsia="Times New Roman" w:hAnsi="Times New Roman" w:cs="Times New Roman"/>
                      <w:sz w:val="24"/>
                      <w:szCs w:val="24"/>
                      <w:lang w:eastAsia="ru-RU"/>
                    </w:rPr>
                    <w:t>положительный</w:t>
                  </w:r>
                  <w:r w:rsidRPr="0004713B">
                    <w:rPr>
                      <w:rFonts w:ascii="Times New Roman" w:hAnsi="Times New Roman" w:cs="Times New Roman"/>
                      <w:sz w:val="24"/>
                      <w:szCs w:val="24"/>
                    </w:rPr>
                    <w:t xml:space="preserve"> опыт исполнения договоров на оказание услуг </w:t>
                  </w:r>
                  <w:r w:rsidRPr="005B31A9">
                    <w:rPr>
                      <w:rFonts w:ascii="Times New Roman" w:hAnsi="Times New Roman" w:cs="Times New Roman"/>
                      <w:sz w:val="24"/>
                      <w:szCs w:val="24"/>
                    </w:rPr>
                    <w:t xml:space="preserve">по </w:t>
                  </w:r>
                  <w:r w:rsidRPr="00B33D92">
                    <w:rPr>
                      <w:rFonts w:ascii="Times New Roman" w:eastAsia="Times New Roman" w:hAnsi="Times New Roman" w:cs="Times New Roman"/>
                      <w:sz w:val="24"/>
                    </w:rPr>
                    <w:t xml:space="preserve">технической поддержи оборудования </w:t>
                  </w:r>
                  <w:r w:rsidRPr="00B33D92">
                    <w:rPr>
                      <w:rFonts w:ascii="Times New Roman" w:eastAsia="Times New Roman" w:hAnsi="Times New Roman" w:cs="Times New Roman"/>
                      <w:sz w:val="24"/>
                      <w:lang w:val="en-US"/>
                    </w:rPr>
                    <w:t>Cisco</w:t>
                  </w:r>
                  <w:r w:rsidRPr="0004713B">
                    <w:rPr>
                      <w:rFonts w:ascii="Times New Roman" w:hAnsi="Times New Roman" w:cs="Times New Roman"/>
                      <w:sz w:val="24"/>
                      <w:szCs w:val="24"/>
                    </w:rPr>
                    <w:t xml:space="preserve">. </w:t>
                  </w:r>
                </w:p>
                <w:p w14:paraId="1AA6FBAB" w14:textId="77777777" w:rsidR="00533644" w:rsidRPr="0004713B" w:rsidRDefault="00533644" w:rsidP="00533644">
                  <w:pPr>
                    <w:jc w:val="both"/>
                    <w:rPr>
                      <w:rFonts w:ascii="Times New Roman" w:hAnsi="Times New Roman" w:cs="Times New Roman"/>
                      <w:sz w:val="24"/>
                      <w:szCs w:val="24"/>
                    </w:rPr>
                  </w:pPr>
                  <w:r w:rsidRPr="0004713B">
                    <w:rPr>
                      <w:rFonts w:ascii="Times New Roman" w:hAnsi="Times New Roman" w:cs="Times New Roman"/>
                      <w:sz w:val="24"/>
                      <w:szCs w:val="24"/>
                    </w:rPr>
                    <w:t xml:space="preserve">Положительный опыт Участника оценивается по сумме </w:t>
                  </w:r>
                  <w:r>
                    <w:rPr>
                      <w:rFonts w:ascii="Times New Roman" w:hAnsi="Times New Roman" w:cs="Times New Roman"/>
                      <w:sz w:val="24"/>
                      <w:szCs w:val="24"/>
                    </w:rPr>
                    <w:t xml:space="preserve">исполненных </w:t>
                  </w:r>
                  <w:r w:rsidRPr="0004713B">
                    <w:rPr>
                      <w:rFonts w:ascii="Times New Roman" w:hAnsi="Times New Roman" w:cs="Times New Roman"/>
                      <w:sz w:val="24"/>
                      <w:szCs w:val="24"/>
                    </w:rPr>
                    <w:t xml:space="preserve">за последние 2 (два) года договоров (контрактов) на оказание услуг по </w:t>
                  </w:r>
                  <w:r w:rsidRPr="00B33D92">
                    <w:rPr>
                      <w:rFonts w:ascii="Times New Roman" w:hAnsi="Times New Roman" w:cs="Times New Roman"/>
                      <w:sz w:val="24"/>
                      <w:szCs w:val="24"/>
                    </w:rPr>
                    <w:t>технической поддерж</w:t>
                  </w:r>
                  <w:r>
                    <w:rPr>
                      <w:rFonts w:ascii="Times New Roman" w:hAnsi="Times New Roman" w:cs="Times New Roman"/>
                      <w:sz w:val="24"/>
                      <w:szCs w:val="24"/>
                    </w:rPr>
                    <w:t>ке</w:t>
                  </w:r>
                  <w:r w:rsidRPr="00B33D92">
                    <w:rPr>
                      <w:rFonts w:ascii="Times New Roman" w:hAnsi="Times New Roman" w:cs="Times New Roman"/>
                      <w:sz w:val="24"/>
                      <w:szCs w:val="24"/>
                    </w:rPr>
                    <w:t xml:space="preserve"> оборудования </w:t>
                  </w:r>
                  <w:proofErr w:type="spellStart"/>
                  <w:r w:rsidRPr="00B33D92">
                    <w:rPr>
                      <w:rFonts w:ascii="Times New Roman" w:hAnsi="Times New Roman" w:cs="Times New Roman"/>
                      <w:sz w:val="24"/>
                      <w:szCs w:val="24"/>
                    </w:rPr>
                    <w:t>Cisco</w:t>
                  </w:r>
                  <w:proofErr w:type="spellEnd"/>
                  <w:r w:rsidRPr="0004713B">
                    <w:rPr>
                      <w:rFonts w:ascii="Times New Roman" w:hAnsi="Times New Roman" w:cs="Times New Roman"/>
                      <w:sz w:val="24"/>
                      <w:szCs w:val="24"/>
                    </w:rPr>
                    <w:t xml:space="preserve">, на </w:t>
                  </w:r>
                  <w:r>
                    <w:rPr>
                      <w:rFonts w:ascii="Times New Roman" w:hAnsi="Times New Roman" w:cs="Times New Roman"/>
                      <w:sz w:val="24"/>
                      <w:szCs w:val="24"/>
                    </w:rPr>
                    <w:t xml:space="preserve">общую </w:t>
                  </w:r>
                  <w:r w:rsidRPr="0004713B">
                    <w:rPr>
                      <w:rFonts w:ascii="Times New Roman" w:hAnsi="Times New Roman" w:cs="Times New Roman"/>
                      <w:sz w:val="24"/>
                      <w:szCs w:val="24"/>
                    </w:rPr>
                    <w:t xml:space="preserve">сумму не менее </w:t>
                  </w:r>
                  <w:r w:rsidRPr="002B7DBF">
                    <w:rPr>
                      <w:rFonts w:ascii="Times New Roman" w:hAnsi="Times New Roman" w:cs="Times New Roman"/>
                      <w:sz w:val="24"/>
                      <w:szCs w:val="24"/>
                    </w:rPr>
                    <w:t>10</w:t>
                  </w:r>
                  <w:r w:rsidRPr="00AD0794">
                    <w:rPr>
                      <w:rFonts w:ascii="Times New Roman" w:hAnsi="Times New Roman" w:cs="Times New Roman"/>
                      <w:sz w:val="24"/>
                      <w:szCs w:val="24"/>
                    </w:rPr>
                    <w:t> 000 000 (</w:t>
                  </w:r>
                  <w:r>
                    <w:rPr>
                      <w:rFonts w:ascii="Times New Roman" w:hAnsi="Times New Roman" w:cs="Times New Roman"/>
                      <w:sz w:val="24"/>
                      <w:szCs w:val="24"/>
                    </w:rPr>
                    <w:t>десяти</w:t>
                  </w:r>
                  <w:r w:rsidRPr="00AD0794">
                    <w:rPr>
                      <w:rFonts w:ascii="Times New Roman" w:hAnsi="Times New Roman" w:cs="Times New Roman"/>
                      <w:sz w:val="24"/>
                      <w:szCs w:val="24"/>
                    </w:rPr>
                    <w:t xml:space="preserve"> миллионов) рублей</w:t>
                  </w:r>
                  <w:r>
                    <w:rPr>
                      <w:rFonts w:ascii="Times New Roman" w:hAnsi="Times New Roman" w:cs="Times New Roman"/>
                      <w:sz w:val="24"/>
                      <w:szCs w:val="24"/>
                    </w:rPr>
                    <w:t xml:space="preserve"> за 1 (один) год</w:t>
                  </w:r>
                  <w:r w:rsidRPr="00AD0794">
                    <w:rPr>
                      <w:rFonts w:ascii="Times New Roman" w:hAnsi="Times New Roman" w:cs="Times New Roman"/>
                      <w:sz w:val="24"/>
                      <w:szCs w:val="24"/>
                    </w:rPr>
                    <w:t>.</w:t>
                  </w:r>
                </w:p>
                <w:p w14:paraId="3B17D676" w14:textId="131197A8" w:rsidR="00533644" w:rsidRPr="00C43E42" w:rsidRDefault="00533644" w:rsidP="00533644">
                  <w:pPr>
                    <w:pStyle w:val="a4"/>
                    <w:ind w:left="0"/>
                    <w:rPr>
                      <w:color w:val="000000"/>
                    </w:rPr>
                  </w:pPr>
                  <w:r w:rsidRPr="0004713B">
                    <w:t xml:space="preserve"> Подтверждается копиями договоров и актов приемки за последние 2 года, предшествующих дате размещения извещения о проведении закупки, а также Перечнем договоров, составленным по форме 3 раздела III «ФОРМЫ ДЛЯ ЗАПОЛНЕНИЯ </w:t>
                  </w:r>
                  <w:r>
                    <w:t>УЧАСТНИКАМИ ЗАКУПК</w:t>
                  </w:r>
                  <w:r w:rsidRPr="0004713B">
                    <w:t>И»</w:t>
                  </w:r>
                </w:p>
              </w:tc>
            </w:tr>
          </w:tbl>
          <w:p w14:paraId="05344D62" w14:textId="77777777" w:rsidR="00533644" w:rsidRPr="00533644" w:rsidRDefault="00533644" w:rsidP="00533644">
            <w:pPr>
              <w:spacing w:after="0" w:line="240" w:lineRule="auto"/>
              <w:ind w:firstLine="459"/>
              <w:jc w:val="both"/>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Рейтинг </w:t>
            </w:r>
            <w:proofErr w:type="gramStart"/>
            <w:r w:rsidRPr="00533644">
              <w:rPr>
                <w:rFonts w:ascii="Times New Roman" w:eastAsia="Times New Roman" w:hAnsi="Times New Roman" w:cs="Times New Roman"/>
                <w:sz w:val="24"/>
                <w:szCs w:val="24"/>
                <w:lang w:eastAsia="ru-RU"/>
              </w:rPr>
              <w:t>Заявки</w:t>
            </w:r>
            <w:proofErr w:type="gramEnd"/>
            <w:r w:rsidRPr="00533644">
              <w:rPr>
                <w:rFonts w:ascii="Times New Roman" w:eastAsia="Times New Roman" w:hAnsi="Times New Roman" w:cs="Times New Roman"/>
                <w:sz w:val="24"/>
                <w:szCs w:val="24"/>
                <w:lang w:eastAsia="ru-RU"/>
              </w:rPr>
              <w:t xml:space="preserve"> представляет собой оценку в баллах, получаемую по результатам оценки по указанным критериям, с учетом величины их значимости (веса критерия). </w:t>
            </w:r>
          </w:p>
          <w:p w14:paraId="42895748" w14:textId="77777777" w:rsidR="00533644" w:rsidRPr="00533644" w:rsidRDefault="00533644" w:rsidP="00533644">
            <w:pPr>
              <w:spacing w:after="0" w:line="240" w:lineRule="auto"/>
              <w:ind w:firstLine="459"/>
              <w:jc w:val="both"/>
              <w:rPr>
                <w:rFonts w:ascii="Times New Roman" w:eastAsia="Times New Roman" w:hAnsi="Times New Roman" w:cs="Times New Roman"/>
                <w:sz w:val="10"/>
                <w:szCs w:val="10"/>
                <w:lang w:eastAsia="ru-RU"/>
              </w:rPr>
            </w:pPr>
          </w:p>
          <w:p w14:paraId="29E64537" w14:textId="77777777" w:rsidR="00533644" w:rsidRPr="00533644" w:rsidRDefault="00533644" w:rsidP="00533644">
            <w:pPr>
              <w:spacing w:after="0" w:line="240" w:lineRule="auto"/>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14:paraId="01FA2394" w14:textId="77777777" w:rsidR="00533644" w:rsidRPr="00533644" w:rsidRDefault="00533644" w:rsidP="00533644">
            <w:pPr>
              <w:keepNext/>
              <w:numPr>
                <w:ilvl w:val="0"/>
                <w:numId w:val="14"/>
              </w:numPr>
              <w:spacing w:after="0" w:line="240" w:lineRule="auto"/>
              <w:contextualSpacing/>
              <w:jc w:val="both"/>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14:paraId="74339B03" w14:textId="77777777" w:rsidR="00533644" w:rsidRPr="00533644" w:rsidRDefault="00533644" w:rsidP="00533644">
            <w:pPr>
              <w:spacing w:after="0" w:line="240" w:lineRule="auto"/>
              <w:jc w:val="center"/>
              <w:rPr>
                <w:rFonts w:ascii="Times New Roman" w:eastAsia="Times New Roman" w:hAnsi="Times New Roman" w:cs="Times New Roman"/>
                <w:sz w:val="24"/>
                <w:szCs w:val="24"/>
                <w:lang w:eastAsia="ru-RU"/>
              </w:rPr>
            </w:pPr>
            <w:r w:rsidRPr="00533644">
              <w:rPr>
                <w:rFonts w:ascii="Times New Roman" w:eastAsia="Times New Roman" w:hAnsi="Times New Roman" w:cs="Times New Roman"/>
                <w:position w:val="-24"/>
                <w:sz w:val="24"/>
                <w:szCs w:val="24"/>
                <w:lang w:eastAsia="ru-RU"/>
              </w:rPr>
              <w:object w:dxaOrig="2120" w:dyaOrig="900" w14:anchorId="1F290F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9" o:title=""/>
                </v:shape>
                <o:OLEObject Type="Embed" ProgID="Equation.3" ShapeID="_x0000_i1025" DrawAspect="Content" ObjectID="_1652784521" r:id="rId30"/>
              </w:object>
            </w:r>
            <w:r w:rsidRPr="00533644">
              <w:rPr>
                <w:rFonts w:ascii="Times New Roman" w:eastAsia="Times New Roman" w:hAnsi="Times New Roman" w:cs="Times New Roman"/>
                <w:sz w:val="24"/>
                <w:szCs w:val="24"/>
                <w:lang w:eastAsia="ru-RU"/>
              </w:rPr>
              <w:t>,</w:t>
            </w:r>
          </w:p>
          <w:p w14:paraId="7ACEAF69" w14:textId="77777777" w:rsidR="00533644" w:rsidRPr="00533644" w:rsidRDefault="00533644" w:rsidP="0053364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t>где:</w:t>
            </w:r>
          </w:p>
          <w:p w14:paraId="662C4082" w14:textId="77777777" w:rsidR="00533644" w:rsidRPr="00533644" w:rsidRDefault="00533644" w:rsidP="0053364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533644">
              <w:rPr>
                <w:rFonts w:ascii="Times New Roman" w:eastAsia="Times New Roman" w:hAnsi="Times New Roman" w:cs="Times New Roman"/>
                <w:sz w:val="24"/>
                <w:szCs w:val="24"/>
                <w:lang w:eastAsia="ru-RU"/>
              </w:rPr>
              <w:t>Ra</w:t>
            </w:r>
            <w:r w:rsidRPr="00533644">
              <w:rPr>
                <w:rFonts w:ascii="Times New Roman" w:eastAsia="Times New Roman" w:hAnsi="Times New Roman" w:cs="Times New Roman"/>
                <w:sz w:val="24"/>
                <w:szCs w:val="24"/>
                <w:vertAlign w:val="subscript"/>
                <w:lang w:eastAsia="ru-RU"/>
              </w:rPr>
              <w:t>i</w:t>
            </w:r>
            <w:proofErr w:type="spellEnd"/>
            <w:r w:rsidRPr="00533644">
              <w:rPr>
                <w:rFonts w:ascii="Times New Roman" w:eastAsia="Times New Roman" w:hAnsi="Times New Roman" w:cs="Times New Roman"/>
                <w:sz w:val="24"/>
                <w:szCs w:val="24"/>
                <w:vertAlign w:val="subscript"/>
                <w:lang w:eastAsia="ru-RU"/>
              </w:rPr>
              <w:t xml:space="preserve"> </w:t>
            </w:r>
            <w:r w:rsidRPr="00533644">
              <w:rPr>
                <w:rFonts w:ascii="Times New Roman" w:eastAsia="Times New Roman" w:hAnsi="Times New Roman" w:cs="Times New Roman"/>
                <w:sz w:val="24"/>
                <w:szCs w:val="24"/>
                <w:lang w:eastAsia="ru-RU"/>
              </w:rPr>
              <w:t>- рейтинг, присуждаемый i-й заявке по указанному критерию;</w:t>
            </w:r>
          </w:p>
          <w:p w14:paraId="4AB3B4AF" w14:textId="77777777" w:rsidR="00533644" w:rsidRPr="00533644" w:rsidRDefault="00533644" w:rsidP="00533644">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533644">
              <w:rPr>
                <w:rFonts w:ascii="Times New Roman" w:eastAsia="Times New Roman" w:hAnsi="Times New Roman" w:cs="Times New Roman"/>
                <w:sz w:val="24"/>
                <w:szCs w:val="24"/>
                <w:lang w:eastAsia="ru-RU"/>
              </w:rPr>
              <w:t>A</w:t>
            </w:r>
            <w:r w:rsidRPr="00533644">
              <w:rPr>
                <w:rFonts w:ascii="Times New Roman" w:eastAsia="Times New Roman" w:hAnsi="Times New Roman" w:cs="Times New Roman"/>
                <w:sz w:val="24"/>
                <w:szCs w:val="24"/>
                <w:vertAlign w:val="subscript"/>
                <w:lang w:eastAsia="ru-RU"/>
              </w:rPr>
              <w:t>min</w:t>
            </w:r>
            <w:proofErr w:type="spellEnd"/>
            <w:r w:rsidRPr="00533644">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14:paraId="6B278845" w14:textId="77777777" w:rsidR="00533644" w:rsidRPr="00533644" w:rsidRDefault="00533644" w:rsidP="00533644">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533644">
              <w:rPr>
                <w:rFonts w:ascii="Times New Roman" w:eastAsia="Times New Roman" w:hAnsi="Times New Roman" w:cs="Times New Roman"/>
                <w:sz w:val="24"/>
                <w:szCs w:val="24"/>
                <w:lang w:eastAsia="ru-RU"/>
              </w:rPr>
              <w:t>A</w:t>
            </w:r>
            <w:r w:rsidRPr="00533644">
              <w:rPr>
                <w:rFonts w:ascii="Times New Roman" w:eastAsia="Times New Roman" w:hAnsi="Times New Roman" w:cs="Times New Roman"/>
                <w:sz w:val="24"/>
                <w:szCs w:val="24"/>
                <w:vertAlign w:val="subscript"/>
                <w:lang w:eastAsia="ru-RU"/>
              </w:rPr>
              <w:t>i</w:t>
            </w:r>
            <w:proofErr w:type="spellEnd"/>
            <w:r w:rsidRPr="00533644">
              <w:rPr>
                <w:rFonts w:ascii="Times New Roman" w:eastAsia="Times New Roman" w:hAnsi="Times New Roman" w:cs="Times New Roman"/>
                <w:sz w:val="24"/>
                <w:szCs w:val="24"/>
                <w:lang w:eastAsia="ru-RU"/>
              </w:rPr>
              <w:t xml:space="preserve"> </w:t>
            </w:r>
            <w:proofErr w:type="gramStart"/>
            <w:r w:rsidRPr="00533644">
              <w:rPr>
                <w:rFonts w:ascii="Times New Roman" w:eastAsia="Times New Roman" w:hAnsi="Times New Roman" w:cs="Times New Roman"/>
                <w:sz w:val="24"/>
                <w:szCs w:val="24"/>
                <w:lang w:eastAsia="ru-RU"/>
              </w:rPr>
              <w:t>-  предложение</w:t>
            </w:r>
            <w:proofErr w:type="gramEnd"/>
            <w:r w:rsidRPr="00533644">
              <w:rPr>
                <w:rFonts w:ascii="Times New Roman" w:eastAsia="Times New Roman" w:hAnsi="Times New Roman" w:cs="Times New Roman"/>
                <w:sz w:val="24"/>
                <w:szCs w:val="24"/>
                <w:lang w:eastAsia="ru-RU"/>
              </w:rPr>
              <w:t xml:space="preserve">  i-</w:t>
            </w:r>
            <w:proofErr w:type="spellStart"/>
            <w:r w:rsidRPr="00533644">
              <w:rPr>
                <w:rFonts w:ascii="Times New Roman" w:eastAsia="Times New Roman" w:hAnsi="Times New Roman" w:cs="Times New Roman"/>
                <w:sz w:val="24"/>
                <w:szCs w:val="24"/>
                <w:lang w:eastAsia="ru-RU"/>
              </w:rPr>
              <w:t>го</w:t>
            </w:r>
            <w:proofErr w:type="spellEnd"/>
            <w:r w:rsidRPr="00533644">
              <w:rPr>
                <w:rFonts w:ascii="Times New Roman" w:eastAsia="Times New Roman" w:hAnsi="Times New Roman" w:cs="Times New Roman"/>
                <w:sz w:val="24"/>
                <w:szCs w:val="24"/>
                <w:lang w:eastAsia="ru-RU"/>
              </w:rPr>
              <w:t xml:space="preserve"> участника </w:t>
            </w:r>
            <w:r w:rsidRPr="00533644">
              <w:rPr>
                <w:rFonts w:ascii="Times New Roman" w:eastAsia="Times New Roman" w:hAnsi="Times New Roman" w:cs="Courier New"/>
                <w:sz w:val="24"/>
                <w:szCs w:val="24"/>
                <w:lang w:eastAsia="ru-RU"/>
              </w:rPr>
              <w:t>запроса предложений</w:t>
            </w:r>
            <w:r w:rsidRPr="00533644">
              <w:rPr>
                <w:rFonts w:ascii="Times New Roman" w:eastAsia="Times New Roman" w:hAnsi="Times New Roman" w:cs="Courier New"/>
                <w:b/>
                <w:sz w:val="24"/>
                <w:szCs w:val="24"/>
                <w:lang w:eastAsia="ru-RU"/>
              </w:rPr>
              <w:t xml:space="preserve"> </w:t>
            </w:r>
            <w:r w:rsidRPr="00533644">
              <w:rPr>
                <w:rFonts w:ascii="Times New Roman" w:eastAsia="Times New Roman" w:hAnsi="Times New Roman" w:cs="Times New Roman"/>
                <w:sz w:val="24"/>
                <w:szCs w:val="24"/>
                <w:lang w:eastAsia="ru-RU"/>
              </w:rPr>
              <w:t>по цене договора.</w:t>
            </w:r>
          </w:p>
          <w:p w14:paraId="66A3B214" w14:textId="77777777" w:rsidR="00533644" w:rsidRPr="00533644" w:rsidRDefault="00533644" w:rsidP="00533644">
            <w:pPr>
              <w:spacing w:after="0" w:line="240" w:lineRule="auto"/>
              <w:ind w:firstLine="567"/>
              <w:jc w:val="both"/>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lastRenderedPageBreak/>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14:paraId="30F3A293" w14:textId="77777777" w:rsidR="00533644" w:rsidRPr="00533644" w:rsidRDefault="00533644" w:rsidP="00533644">
            <w:pPr>
              <w:spacing w:after="0" w:line="240" w:lineRule="auto"/>
              <w:ind w:firstLine="567"/>
              <w:jc w:val="both"/>
              <w:rPr>
                <w:rFonts w:ascii="Times New Roman" w:eastAsia="Times New Roman" w:hAnsi="Times New Roman" w:cs="Times New Roman"/>
                <w:sz w:val="24"/>
                <w:szCs w:val="24"/>
                <w:lang w:eastAsia="ru-RU"/>
              </w:rPr>
            </w:pPr>
          </w:p>
          <w:p w14:paraId="0DB0BE2B" w14:textId="77777777" w:rsidR="00533644" w:rsidRPr="00533644" w:rsidRDefault="00533644" w:rsidP="00533644">
            <w:pPr>
              <w:numPr>
                <w:ilvl w:val="0"/>
                <w:numId w:val="14"/>
              </w:numPr>
              <w:spacing w:after="0" w:line="240" w:lineRule="auto"/>
              <w:ind w:left="0" w:firstLine="425"/>
              <w:contextualSpacing/>
              <w:rPr>
                <w:rFonts w:ascii="Times New Roman" w:eastAsia="Times New Roman" w:hAnsi="Times New Roman" w:cs="Times New Roman"/>
                <w:b/>
                <w:color w:val="000000"/>
                <w:sz w:val="24"/>
                <w:szCs w:val="24"/>
                <w:lang w:eastAsia="ru-RU"/>
              </w:rPr>
            </w:pPr>
            <w:r w:rsidRPr="00533644">
              <w:rPr>
                <w:rFonts w:ascii="Times New Roman" w:eastAsia="Times New Roman" w:hAnsi="Times New Roman" w:cs="Times New Roman"/>
                <w:sz w:val="24"/>
                <w:szCs w:val="24"/>
                <w:lang w:eastAsia="ru-RU"/>
              </w:rPr>
              <w:t xml:space="preserve">Рейтинг, присуждаемый заявке по критерию </w:t>
            </w:r>
            <w:r w:rsidRPr="00533644">
              <w:rPr>
                <w:rFonts w:ascii="Times New Roman" w:eastAsia="Times New Roman" w:hAnsi="Times New Roman" w:cs="Times New Roman"/>
                <w:b/>
                <w:sz w:val="24"/>
                <w:szCs w:val="24"/>
                <w:lang w:eastAsia="ru-RU"/>
              </w:rPr>
              <w:t>«</w:t>
            </w:r>
            <w:r w:rsidRPr="00533644">
              <w:rPr>
                <w:rFonts w:ascii="Times New Roman" w:eastAsia="Times New Roman" w:hAnsi="Times New Roman" w:cs="Times New Roman"/>
                <w:b/>
                <w:color w:val="000000"/>
                <w:sz w:val="24"/>
                <w:szCs w:val="24"/>
                <w:lang w:eastAsia="ru-RU"/>
              </w:rPr>
              <w:t xml:space="preserve">Опыт исполнения договоров на оказание услуг по технической поддержке оборудования </w:t>
            </w:r>
            <w:proofErr w:type="spellStart"/>
            <w:r w:rsidRPr="00533644">
              <w:rPr>
                <w:rFonts w:ascii="Times New Roman" w:eastAsia="Times New Roman" w:hAnsi="Times New Roman" w:cs="Times New Roman"/>
                <w:b/>
                <w:color w:val="000000"/>
                <w:sz w:val="24"/>
                <w:szCs w:val="24"/>
                <w:lang w:eastAsia="ru-RU"/>
              </w:rPr>
              <w:t>Cisco</w:t>
            </w:r>
            <w:proofErr w:type="spellEnd"/>
            <w:r w:rsidRPr="00533644">
              <w:rPr>
                <w:rFonts w:ascii="Times New Roman" w:eastAsia="Times New Roman" w:hAnsi="Times New Roman" w:cs="Times New Roman"/>
                <w:b/>
                <w:color w:val="000000"/>
                <w:sz w:val="24"/>
                <w:szCs w:val="24"/>
                <w:lang w:eastAsia="ru-RU"/>
              </w:rPr>
              <w:t xml:space="preserve"> не менее 2 лет</w:t>
            </w:r>
            <w:r w:rsidRPr="00533644">
              <w:rPr>
                <w:rFonts w:ascii="Times New Roman" w:eastAsia="Times New Roman" w:hAnsi="Times New Roman" w:cs="Times New Roman"/>
                <w:b/>
                <w:sz w:val="24"/>
                <w:szCs w:val="24"/>
                <w:lang w:eastAsia="ru-RU"/>
              </w:rPr>
              <w:t>»</w:t>
            </w:r>
            <w:r w:rsidRPr="00533644">
              <w:rPr>
                <w:rFonts w:ascii="Times New Roman" w:eastAsia="Times New Roman" w:hAnsi="Times New Roman" w:cs="Times New Roman"/>
                <w:sz w:val="24"/>
                <w:szCs w:val="24"/>
                <w:lang w:eastAsia="ru-RU"/>
              </w:rPr>
              <w:t>, определяется следующим образом:</w:t>
            </w:r>
          </w:p>
          <w:p w14:paraId="507C2627" w14:textId="77777777" w:rsidR="00533644" w:rsidRPr="00533644" w:rsidRDefault="00533644" w:rsidP="00533644">
            <w:pPr>
              <w:numPr>
                <w:ilvl w:val="1"/>
                <w:numId w:val="14"/>
              </w:numPr>
              <w:spacing w:after="0" w:line="240" w:lineRule="auto"/>
              <w:ind w:left="31" w:firstLine="394"/>
              <w:contextualSpacing/>
              <w:jc w:val="both"/>
              <w:rPr>
                <w:rFonts w:ascii="Times New Roman" w:eastAsia="Times New Roman" w:hAnsi="Times New Roman" w:cs="Times New Roman"/>
                <w:color w:val="000000"/>
                <w:sz w:val="24"/>
                <w:szCs w:val="24"/>
                <w:lang w:eastAsia="ru-RU"/>
              </w:rPr>
            </w:pPr>
            <w:r w:rsidRPr="00533644">
              <w:rPr>
                <w:rFonts w:ascii="Times New Roman" w:eastAsia="Times New Roman" w:hAnsi="Times New Roman" w:cs="Times New Roman"/>
                <w:color w:val="000000"/>
                <w:sz w:val="24"/>
                <w:szCs w:val="24"/>
                <w:lang w:eastAsia="ru-RU"/>
              </w:rPr>
              <w:t xml:space="preserve"> Наличие исполненных (исполняемых) за последние 2 (два) года договоров (контрактов) на оказание услуг по технической поддержке оборудования </w:t>
            </w:r>
            <w:proofErr w:type="spellStart"/>
            <w:r w:rsidRPr="00533644">
              <w:rPr>
                <w:rFonts w:ascii="Times New Roman" w:eastAsia="Times New Roman" w:hAnsi="Times New Roman" w:cs="Times New Roman"/>
                <w:color w:val="000000"/>
                <w:sz w:val="24"/>
                <w:szCs w:val="24"/>
                <w:lang w:eastAsia="ru-RU"/>
              </w:rPr>
              <w:t>Cisco</w:t>
            </w:r>
            <w:proofErr w:type="spellEnd"/>
            <w:r w:rsidRPr="00533644">
              <w:rPr>
                <w:rFonts w:ascii="Times New Roman" w:eastAsia="Times New Roman" w:hAnsi="Times New Roman" w:cs="Times New Roman"/>
                <w:color w:val="000000"/>
                <w:sz w:val="24"/>
                <w:szCs w:val="24"/>
                <w:lang w:eastAsia="ru-RU"/>
              </w:rPr>
              <w:t xml:space="preserve">, на общую сумму не менее </w:t>
            </w:r>
            <w:r w:rsidRPr="00533644">
              <w:rPr>
                <w:rFonts w:ascii="Times New Roman" w:eastAsia="Times New Roman" w:hAnsi="Times New Roman" w:cs="Times New Roman"/>
                <w:sz w:val="24"/>
                <w:szCs w:val="24"/>
                <w:lang w:eastAsia="ru-RU"/>
              </w:rPr>
              <w:t xml:space="preserve">10 000 000 (десяти миллионов) рублей за 1 (один) год, </w:t>
            </w:r>
            <w:r w:rsidRPr="00533644">
              <w:rPr>
                <w:rFonts w:ascii="Times New Roman" w:eastAsia="Times New Roman" w:hAnsi="Times New Roman" w:cs="Times New Roman"/>
                <w:color w:val="000000"/>
                <w:sz w:val="24"/>
                <w:szCs w:val="24"/>
                <w:lang w:eastAsia="ru-RU"/>
              </w:rPr>
              <w:t xml:space="preserve">подтвержденных копиями договоров и актов приемки – </w:t>
            </w:r>
            <w:r w:rsidRPr="00533644">
              <w:rPr>
                <w:rFonts w:ascii="Times New Roman" w:eastAsia="Times New Roman" w:hAnsi="Times New Roman" w:cs="Times New Roman"/>
                <w:b/>
                <w:color w:val="000000"/>
                <w:sz w:val="24"/>
                <w:szCs w:val="24"/>
                <w:lang w:eastAsia="ru-RU"/>
              </w:rPr>
              <w:t>100 баллов</w:t>
            </w:r>
            <w:r w:rsidRPr="00533644">
              <w:rPr>
                <w:rFonts w:ascii="Times New Roman" w:eastAsia="Times New Roman" w:hAnsi="Times New Roman" w:cs="Times New Roman"/>
                <w:color w:val="000000"/>
                <w:sz w:val="24"/>
                <w:szCs w:val="24"/>
                <w:lang w:eastAsia="ru-RU"/>
              </w:rPr>
              <w:t>;</w:t>
            </w:r>
          </w:p>
          <w:p w14:paraId="45D0784A" w14:textId="77777777" w:rsidR="00533644" w:rsidRPr="00533644" w:rsidRDefault="00533644" w:rsidP="00533644">
            <w:pPr>
              <w:numPr>
                <w:ilvl w:val="1"/>
                <w:numId w:val="14"/>
              </w:numPr>
              <w:spacing w:after="0" w:line="240" w:lineRule="auto"/>
              <w:ind w:left="31" w:firstLine="394"/>
              <w:contextualSpacing/>
              <w:rPr>
                <w:rFonts w:ascii="Times New Roman" w:eastAsia="Times New Roman" w:hAnsi="Times New Roman" w:cs="Times New Roman"/>
                <w:sz w:val="24"/>
                <w:szCs w:val="24"/>
                <w:lang w:eastAsia="ru-RU"/>
              </w:rPr>
            </w:pPr>
            <w:r w:rsidRPr="00533644">
              <w:rPr>
                <w:rFonts w:ascii="Times New Roman" w:eastAsia="Times New Roman" w:hAnsi="Times New Roman" w:cs="Times New Roman"/>
                <w:color w:val="000000"/>
                <w:sz w:val="24"/>
                <w:szCs w:val="24"/>
                <w:lang w:eastAsia="ru-RU"/>
              </w:rPr>
              <w:t xml:space="preserve"> Отсутствие/ не предоставление исполненных </w:t>
            </w:r>
            <w:r w:rsidRPr="00533644">
              <w:rPr>
                <w:rFonts w:ascii="Times New Roman" w:eastAsia="Calibri" w:hAnsi="Times New Roman" w:cs="Times New Roman"/>
                <w:color w:val="000000"/>
                <w:sz w:val="24"/>
              </w:rPr>
              <w:t>(исполняемых)</w:t>
            </w:r>
            <w:r w:rsidRPr="00533644">
              <w:rPr>
                <w:rFonts w:ascii="Calibri" w:eastAsia="Calibri" w:hAnsi="Calibri" w:cs="Times New Roman"/>
                <w:color w:val="000000"/>
                <w:sz w:val="24"/>
              </w:rPr>
              <w:t xml:space="preserve"> </w:t>
            </w:r>
            <w:r w:rsidRPr="00533644">
              <w:rPr>
                <w:rFonts w:ascii="Times New Roman" w:eastAsia="Times New Roman" w:hAnsi="Times New Roman" w:cs="Times New Roman"/>
                <w:color w:val="000000"/>
                <w:sz w:val="24"/>
                <w:szCs w:val="24"/>
                <w:lang w:eastAsia="ru-RU"/>
              </w:rPr>
              <w:t xml:space="preserve">за последние 2 (два) года договоров (контрактов) на оказание услуг по технической поддержке оборудования </w:t>
            </w:r>
            <w:proofErr w:type="spellStart"/>
            <w:r w:rsidRPr="00533644">
              <w:rPr>
                <w:rFonts w:ascii="Times New Roman" w:eastAsia="Times New Roman" w:hAnsi="Times New Roman" w:cs="Times New Roman"/>
                <w:color w:val="000000"/>
                <w:sz w:val="24"/>
                <w:szCs w:val="24"/>
                <w:lang w:eastAsia="ru-RU"/>
              </w:rPr>
              <w:t>Cisco</w:t>
            </w:r>
            <w:proofErr w:type="spellEnd"/>
            <w:r w:rsidRPr="00533644">
              <w:rPr>
                <w:rFonts w:ascii="Times New Roman" w:eastAsia="Times New Roman" w:hAnsi="Times New Roman" w:cs="Times New Roman"/>
                <w:color w:val="000000"/>
                <w:sz w:val="24"/>
                <w:szCs w:val="24"/>
                <w:lang w:eastAsia="ru-RU"/>
              </w:rPr>
              <w:t xml:space="preserve">, на общую сумму не менее 10 000 000 (десяти миллионов) рублей за 1 (один) год, подтвержденных копиями договоров и актов приемки – </w:t>
            </w:r>
          </w:p>
          <w:p w14:paraId="69A38BB7" w14:textId="77777777" w:rsidR="00533644" w:rsidRPr="00533644" w:rsidRDefault="00533644" w:rsidP="00533644">
            <w:pPr>
              <w:spacing w:after="0" w:line="240" w:lineRule="auto"/>
              <w:ind w:left="31"/>
              <w:contextualSpacing/>
              <w:rPr>
                <w:rFonts w:ascii="Times New Roman" w:eastAsia="Times New Roman" w:hAnsi="Times New Roman" w:cs="Times New Roman"/>
                <w:sz w:val="24"/>
                <w:szCs w:val="24"/>
                <w:lang w:eastAsia="ru-RU"/>
              </w:rPr>
            </w:pPr>
            <w:r w:rsidRPr="00533644">
              <w:rPr>
                <w:rFonts w:ascii="Times New Roman" w:eastAsia="Times New Roman" w:hAnsi="Times New Roman" w:cs="Times New Roman"/>
                <w:b/>
                <w:color w:val="000000"/>
                <w:sz w:val="24"/>
                <w:szCs w:val="24"/>
                <w:lang w:eastAsia="ru-RU"/>
              </w:rPr>
              <w:t>0 баллов</w:t>
            </w:r>
            <w:r w:rsidRPr="00533644">
              <w:rPr>
                <w:rFonts w:ascii="Times New Roman" w:eastAsia="Times New Roman" w:hAnsi="Times New Roman" w:cs="Times New Roman"/>
                <w:color w:val="000000"/>
                <w:sz w:val="24"/>
                <w:szCs w:val="24"/>
                <w:lang w:eastAsia="ru-RU"/>
              </w:rPr>
              <w:t>.</w:t>
            </w:r>
          </w:p>
          <w:p w14:paraId="4233EDB5" w14:textId="77777777" w:rsidR="00533644" w:rsidRPr="00533644" w:rsidRDefault="00533644" w:rsidP="00533644">
            <w:pPr>
              <w:spacing w:after="0" w:line="240" w:lineRule="auto"/>
              <w:ind w:left="785"/>
              <w:contextualSpacing/>
              <w:rPr>
                <w:rFonts w:ascii="Times New Roman" w:eastAsia="Times New Roman" w:hAnsi="Times New Roman" w:cs="Times New Roman"/>
                <w:sz w:val="24"/>
                <w:szCs w:val="24"/>
                <w:lang w:eastAsia="ru-RU"/>
              </w:rPr>
            </w:pPr>
          </w:p>
          <w:p w14:paraId="5D3306C1" w14:textId="77777777" w:rsidR="00533644" w:rsidRPr="00533644" w:rsidRDefault="00533644" w:rsidP="00533644">
            <w:pPr>
              <w:spacing w:after="0" w:line="240" w:lineRule="auto"/>
              <w:ind w:left="31" w:firstLine="426"/>
              <w:contextualSpacing/>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t xml:space="preserve"> Для расчета итогового рейтинга по заявке на участие в запросе предложений рейтинг, присуждаемый этой заявке по критерию «</w:t>
            </w:r>
            <w:r w:rsidRPr="00533644">
              <w:rPr>
                <w:rFonts w:ascii="Times New Roman" w:eastAsia="Times New Roman" w:hAnsi="Times New Roman" w:cs="Times New Roman"/>
                <w:color w:val="000000"/>
                <w:sz w:val="24"/>
                <w:szCs w:val="24"/>
                <w:lang w:eastAsia="ru-RU"/>
              </w:rPr>
              <w:t xml:space="preserve">Опыт исполнения договоров на оказание услуг по технической поддержке оборудования </w:t>
            </w:r>
            <w:proofErr w:type="spellStart"/>
            <w:r w:rsidRPr="00533644">
              <w:rPr>
                <w:rFonts w:ascii="Times New Roman" w:eastAsia="Times New Roman" w:hAnsi="Times New Roman" w:cs="Times New Roman"/>
                <w:color w:val="000000"/>
                <w:sz w:val="24"/>
                <w:szCs w:val="24"/>
                <w:lang w:eastAsia="ru-RU"/>
              </w:rPr>
              <w:t>Cisco</w:t>
            </w:r>
            <w:proofErr w:type="spellEnd"/>
            <w:r w:rsidRPr="00533644">
              <w:rPr>
                <w:rFonts w:ascii="Times New Roman" w:eastAsia="Times New Roman" w:hAnsi="Times New Roman" w:cs="Times New Roman"/>
                <w:color w:val="000000"/>
                <w:sz w:val="24"/>
                <w:szCs w:val="24"/>
                <w:lang w:eastAsia="ru-RU"/>
              </w:rPr>
              <w:t xml:space="preserve"> не менее 2 лет</w:t>
            </w:r>
            <w:r w:rsidRPr="0053364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0996F754" w14:textId="77777777" w:rsidR="00533644" w:rsidRPr="00533644" w:rsidRDefault="00533644" w:rsidP="00533644">
            <w:pPr>
              <w:spacing w:before="120" w:after="120" w:line="240" w:lineRule="auto"/>
              <w:contextualSpacing/>
              <w:jc w:val="both"/>
              <w:rPr>
                <w:rFonts w:ascii="Times New Roman" w:eastAsia="Times New Roman" w:hAnsi="Times New Roman" w:cs="Times New Roman"/>
                <w:sz w:val="24"/>
                <w:szCs w:val="24"/>
                <w:lang w:eastAsia="ru-RU"/>
              </w:rPr>
            </w:pPr>
          </w:p>
          <w:p w14:paraId="7F9B037D" w14:textId="77777777" w:rsidR="00533644" w:rsidRPr="00533644" w:rsidRDefault="00533644" w:rsidP="00533644">
            <w:pPr>
              <w:spacing w:before="120" w:after="120" w:line="240" w:lineRule="auto"/>
              <w:ind w:firstLine="457"/>
              <w:contextualSpacing/>
              <w:jc w:val="both"/>
              <w:rPr>
                <w:rFonts w:ascii="Times New Roman" w:eastAsia="Times New Roman" w:hAnsi="Times New Roman" w:cs="Times New Roman"/>
                <w:iCs/>
                <w:sz w:val="24"/>
                <w:szCs w:val="24"/>
                <w:highlight w:val="yellow"/>
                <w:lang w:eastAsia="ru-RU"/>
              </w:rPr>
            </w:pPr>
            <w:r w:rsidRPr="00533644">
              <w:rPr>
                <w:rFonts w:ascii="Times New Roman" w:eastAsia="Times New Roman" w:hAnsi="Times New Roman" w:cs="Times New Roman"/>
                <w:sz w:val="24"/>
                <w:szCs w:val="24"/>
                <w:lang w:eastAsia="ru-RU"/>
              </w:rPr>
              <w:t>Наличие опыта у участника закупки подтверждается</w:t>
            </w:r>
            <w:r w:rsidRPr="00533644">
              <w:rPr>
                <w:rFonts w:ascii="Times New Roman" w:eastAsia="Times New Roman" w:hAnsi="Times New Roman" w:cs="Times New Roman"/>
                <w:b/>
                <w:sz w:val="24"/>
                <w:szCs w:val="24"/>
                <w:lang w:eastAsia="ru-RU"/>
              </w:rPr>
              <w:t xml:space="preserve"> </w:t>
            </w:r>
            <w:r w:rsidRPr="00533644">
              <w:rPr>
                <w:rFonts w:ascii="Times New Roman" w:eastAsia="Times New Roman" w:hAnsi="Times New Roman" w:cs="Times New Roman"/>
                <w:sz w:val="24"/>
                <w:szCs w:val="24"/>
                <w:lang w:eastAsia="ru-RU"/>
              </w:rPr>
              <w:t xml:space="preserve">Перечнем договоров, составленным по </w:t>
            </w:r>
            <w:hyperlink w:anchor="_Форма_3_ТЕХНИКО-КОММЕРЧЕСКОЕ" w:history="1">
              <w:r w:rsidRPr="00533644">
                <w:rPr>
                  <w:rFonts w:ascii="Times New Roman" w:eastAsia="Times New Roman" w:hAnsi="Times New Roman" w:cs="Times New Roman"/>
                  <w:color w:val="0000FF"/>
                  <w:sz w:val="24"/>
                  <w:szCs w:val="24"/>
                  <w:u w:val="single"/>
                  <w:lang w:eastAsia="ru-RU"/>
                </w:rPr>
                <w:t xml:space="preserve">форме </w:t>
              </w:r>
            </w:hyperlink>
            <w:r w:rsidRPr="00533644">
              <w:rPr>
                <w:rFonts w:ascii="Times New Roman" w:eastAsia="Times New Roman" w:hAnsi="Times New Roman" w:cs="Times New Roman"/>
                <w:color w:val="0000FF"/>
                <w:sz w:val="24"/>
                <w:szCs w:val="24"/>
                <w:u w:val="single"/>
                <w:lang w:eastAsia="ru-RU"/>
              </w:rPr>
              <w:t xml:space="preserve">3 </w:t>
            </w:r>
            <w:hyperlink w:anchor="_РАЗДЕЛ_III._ФОРМЫ" w:history="1">
              <w:r w:rsidRPr="00533644">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33644">
              <w:rPr>
                <w:rFonts w:ascii="Times New Roman" w:eastAsia="Times New Roman" w:hAnsi="Times New Roman" w:cs="Times New Roman"/>
                <w:sz w:val="24"/>
                <w:szCs w:val="24"/>
                <w:u w:val="single"/>
                <w:lang w:eastAsia="ru-RU"/>
              </w:rPr>
              <w:t>,</w:t>
            </w:r>
            <w:r w:rsidRPr="00533644">
              <w:rPr>
                <w:rFonts w:ascii="Times New Roman" w:eastAsia="Times New Roman" w:hAnsi="Times New Roman" w:cs="Times New Roman"/>
                <w:sz w:val="24"/>
                <w:szCs w:val="24"/>
                <w:lang w:eastAsia="ru-RU"/>
              </w:rPr>
              <w:t xml:space="preserve"> с обязательным приложением копий договоров и актов приемки выполненных работ.</w:t>
            </w:r>
          </w:p>
          <w:p w14:paraId="78E1D887" w14:textId="77777777" w:rsidR="00533644" w:rsidRPr="00533644" w:rsidRDefault="00533644" w:rsidP="00533644">
            <w:pPr>
              <w:spacing w:after="0" w:line="240" w:lineRule="auto"/>
              <w:ind w:firstLine="567"/>
              <w:jc w:val="both"/>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 копиями заключенных договоров и копиями актов приемки выполненных работ, по данному критерию будет начислено 0 баллов.</w:t>
            </w:r>
          </w:p>
          <w:p w14:paraId="0B3CB8A5" w14:textId="77777777" w:rsidR="00533644" w:rsidRPr="00533644" w:rsidRDefault="00533644" w:rsidP="00533644">
            <w:pPr>
              <w:spacing w:after="0" w:line="240" w:lineRule="auto"/>
              <w:ind w:firstLine="567"/>
              <w:jc w:val="both"/>
              <w:rPr>
                <w:rFonts w:ascii="Times New Roman" w:eastAsia="Times New Roman" w:hAnsi="Times New Roman" w:cs="Times New Roman"/>
                <w:sz w:val="24"/>
                <w:szCs w:val="24"/>
                <w:lang w:eastAsia="ru-RU"/>
              </w:rPr>
            </w:pPr>
          </w:p>
          <w:p w14:paraId="33844053" w14:textId="77777777" w:rsidR="00533644" w:rsidRPr="00533644" w:rsidRDefault="00533644" w:rsidP="00533644">
            <w:pPr>
              <w:spacing w:after="0" w:line="240" w:lineRule="auto"/>
              <w:ind w:firstLine="459"/>
              <w:jc w:val="both"/>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533644">
              <w:rPr>
                <w:rFonts w:ascii="Times New Roman" w:eastAsia="Times New Roman" w:hAnsi="Times New Roman" w:cs="Times New Roman"/>
                <w:bCs/>
                <w:color w:val="000000"/>
                <w:sz w:val="24"/>
                <w:szCs w:val="24"/>
                <w:lang w:eastAsia="ru-RU"/>
              </w:rPr>
              <w:t xml:space="preserve"> (вес критерия). </w:t>
            </w:r>
          </w:p>
          <w:p w14:paraId="73A47456" w14:textId="77777777" w:rsidR="00533644" w:rsidRPr="00533644" w:rsidRDefault="00533644" w:rsidP="00533644">
            <w:pPr>
              <w:spacing w:after="0" w:line="240" w:lineRule="auto"/>
              <w:ind w:firstLine="459"/>
              <w:jc w:val="both"/>
              <w:rPr>
                <w:rFonts w:ascii="Times New Roman" w:eastAsia="Times New Roman" w:hAnsi="Times New Roman" w:cs="Times New Roman"/>
                <w:sz w:val="24"/>
                <w:szCs w:val="24"/>
                <w:lang w:eastAsia="ru-RU"/>
              </w:rPr>
            </w:pPr>
            <w:r w:rsidRPr="00533644">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w:t>
            </w:r>
            <w:r w:rsidRPr="004A06D8">
              <w:rPr>
                <w:rFonts w:ascii="Times New Roman" w:eastAsia="Calibri" w:hAnsi="Times New Roman" w:cs="Times New Roman"/>
                <w:sz w:val="24"/>
                <w:szCs w:val="24"/>
                <w:lang w:eastAsia="ru-RU"/>
              </w:rPr>
              <w:lastRenderedPageBreak/>
              <w:t>цене договора, предложенной (посредством указанного в заявке коэффициент снижения) участником в заявке на участие в закупке.</w:t>
            </w:r>
          </w:p>
          <w:p w14:paraId="56FE0ACD" w14:textId="5504D3F0"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7DE3">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4A06D8" w:rsidRPr="004A06D8" w:rsidRDefault="004A06D8" w:rsidP="004A06D8">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1"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A06D8"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4A06D8"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4A06D8"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14:paraId="2F6D50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77777777" w:rsidR="004A06D8" w:rsidRPr="004A06D8" w:rsidRDefault="004A06D8" w:rsidP="004A06D8">
            <w:pPr>
              <w:spacing w:after="0" w:line="24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Российский рубль</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44682"/>
      <w:bookmarkEnd w:id="29"/>
      <w:bookmarkEnd w:id="30"/>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6CE5BD6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proofErr w:type="gramStart"/>
            <w:r w:rsidRPr="004A06D8">
              <w:rPr>
                <w:rFonts w:ascii="Times New Roman" w:eastAsia="Times New Roman" w:hAnsi="Times New Roman" w:cs="Times New Roman"/>
                <w:sz w:val="24"/>
                <w:szCs w:val="24"/>
                <w:lang w:eastAsia="ru-RU"/>
              </w:rPr>
              <w:t xml:space="preserve">Участником </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39"/>
            <w:bookmarkEnd w:id="40"/>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4A06D8">
              <w:rPr>
                <w:rFonts w:ascii="Times New Roman" w:eastAsia="Times New Roman" w:hAnsi="Times New Roman" w:cs="Times New Roman"/>
                <w:sz w:val="24"/>
                <w:szCs w:val="24"/>
                <w:lang w:eastAsia="ru-RU"/>
              </w:rPr>
              <w:t xml:space="preserve">б) </w:t>
            </w:r>
            <w:bookmarkEnd w:id="41"/>
            <w:bookmarkEnd w:id="42"/>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32CAF059"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4A06D8">
              <w:rPr>
                <w:rFonts w:ascii="Times New Roman" w:eastAsia="Times New Roman" w:hAnsi="Times New Roman" w:cs="Times New Roman"/>
                <w:sz w:val="24"/>
                <w:szCs w:val="24"/>
                <w:lang w:eastAsia="ru-RU"/>
              </w:rPr>
              <w:t xml:space="preserve">3) </w:t>
            </w:r>
            <w:bookmarkEnd w:id="43"/>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7DE3">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A07DE3">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9B4BFA"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4" w:name="_Ref313307290"/>
            <w:r w:rsidRPr="004A06D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5"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1A03F7C1"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4E56565C"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6"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7" w:name="_Toc313350156"/>
            <w:bookmarkStart w:id="48" w:name="_Toc313349960"/>
            <w:bookmarkEnd w:id="46"/>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0"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34305142"/>
            <w:bookmarkStart w:id="52"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1"/>
            <w:r w:rsidRPr="004A06D8">
              <w:rPr>
                <w:rFonts w:ascii="Times New Roman" w:eastAsia="Calibri" w:hAnsi="Times New Roman" w:cs="Times New Roman"/>
                <w:sz w:val="24"/>
                <w:szCs w:val="24"/>
                <w:lang w:eastAsia="ru-RU"/>
              </w:rPr>
              <w:t>;</w:t>
            </w:r>
            <w:bookmarkEnd w:id="52"/>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3" w:name="_Ref373859518"/>
            <w:bookmarkStart w:id="54"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4A06D8">
              <w:rPr>
                <w:rFonts w:ascii="Times New Roman" w:eastAsia="Calibri" w:hAnsi="Times New Roman" w:cs="Times New Roman"/>
                <w:sz w:val="24"/>
                <w:szCs w:val="24"/>
                <w:lang w:eastAsia="ru-RU"/>
              </w:rPr>
              <w:t>;</w:t>
            </w:r>
            <w:bookmarkEnd w:id="54"/>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70680465"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27DC5A7E"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491631E9"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6D6A8784"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7DE3">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7DE3">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344683"/>
      <w:bookmarkEnd w:id="57"/>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3"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54F7FDBD" w14:textId="0F68B2D6" w:rsidR="004A06D8" w:rsidRPr="004A06D8" w:rsidRDefault="00533644" w:rsidP="004A06D8">
            <w:pPr>
              <w:spacing w:after="0" w:line="240" w:lineRule="auto"/>
              <w:ind w:firstLine="528"/>
              <w:jc w:val="both"/>
              <w:rPr>
                <w:rFonts w:ascii="Times New Roman" w:eastAsia="Times New Roman" w:hAnsi="Times New Roman" w:cs="Times New Roman"/>
                <w:i/>
                <w:sz w:val="24"/>
                <w:szCs w:val="24"/>
                <w:lang w:eastAsia="ru-RU"/>
              </w:rPr>
            </w:pPr>
            <w:r w:rsidRPr="00533644">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533644">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w:t>
            </w:r>
            <w:r w:rsidRPr="004A06D8">
              <w:rPr>
                <w:rFonts w:ascii="Times New Roman" w:eastAsia="Times New Roman" w:hAnsi="Times New Roman" w:cs="Times New Roman"/>
                <w:sz w:val="24"/>
                <w:szCs w:val="24"/>
                <w:lang w:eastAsia="ru-RU"/>
              </w:rPr>
              <w:lastRenderedPageBreak/>
              <w:t>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4A06D8">
              <w:rPr>
                <w:rFonts w:ascii="Times New Roman" w:eastAsia="Times New Roman" w:hAnsi="Times New Roman" w:cs="Times New Roman"/>
                <w:sz w:val="24"/>
                <w:szCs w:val="24"/>
                <w:lang w:eastAsia="ru-RU"/>
              </w:rPr>
              <w:lastRenderedPageBreak/>
              <w:t>если сведения о привлекаемом участником закупки субподрядчике (соисполнителе)</w:t>
            </w:r>
            <w:bookmarkEnd w:id="61"/>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63490283" w14:textId="77777777"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4"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утвержденным Советом директоров Общества (</w:t>
      </w:r>
      <w:r w:rsidRPr="004A06D8">
        <w:rPr>
          <w:rFonts w:ascii="Times New Roman" w:eastAsia="Calibri" w:hAnsi="Times New Roman" w:cs="Times New Roman"/>
          <w:sz w:val="24"/>
          <w:szCs w:val="24"/>
          <w:lang w:eastAsia="ru-RU"/>
        </w:rPr>
        <w:t>Протокол № 12 от 30.12.2019 г.</w:t>
      </w:r>
      <w:r w:rsidRPr="004A06D8">
        <w:rPr>
          <w:rFonts w:ascii="Times New Roman" w:eastAsia="Times New Roman" w:hAnsi="Times New Roman" w:cs="Times New Roman"/>
          <w:sz w:val="24"/>
          <w:szCs w:val="24"/>
          <w:lang w:eastAsia="ru-RU"/>
        </w:rPr>
        <w:t>)</w:t>
      </w:r>
      <w:r w:rsidR="00B723CE">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4"/>
          <w:szCs w:val="24"/>
          <w:lang w:eastAsia="ru-RU"/>
        </w:rPr>
        <w:t xml:space="preserve"> </w:t>
      </w:r>
      <w:bookmarkStart w:id="62" w:name="_РАЗДЕЛ_III._ФОРМЫ"/>
      <w:bookmarkEnd w:id="62"/>
      <w:r w:rsidR="00B723CE" w:rsidRPr="00B723CE">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77777777"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77777777"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5B065594"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450B53">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1A877C74"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07DE3">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5"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4DCB7D29"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288B21FD"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07DE3">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77777777"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ОТКРЫТОМ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ОТКРЫТОМ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C25DB86" w14:textId="77777777" w:rsidR="00450B53" w:rsidRDefault="004A06D8" w:rsidP="004A06D8">
      <w:pPr>
        <w:spacing w:after="0" w:line="240" w:lineRule="auto"/>
        <w:jc w:val="both"/>
        <w:rPr>
          <w:rFonts w:ascii="Times New Roman" w:eastAsia="Times New Roman" w:hAnsi="Times New Roman" w:cs="Times New Roman"/>
          <w:color w:val="808080"/>
          <w:sz w:val="24"/>
          <w:szCs w:val="24"/>
          <w:lang w:eastAsia="ru-RU"/>
        </w:rPr>
        <w:sectPr w:rsidR="00450B53" w:rsidSect="00CB46B7">
          <w:headerReference w:type="default" r:id="rId37"/>
          <w:headerReference w:type="first" r:id="rId38"/>
          <w:pgSz w:w="11907" w:h="16839" w:code="9"/>
          <w:pgMar w:top="656" w:right="567" w:bottom="426" w:left="1134" w:header="426" w:footer="720" w:gutter="0"/>
          <w:pgNumType w:start="1"/>
          <w:cols w:space="708"/>
          <w:noEndnote/>
          <w:titlePg/>
          <w:docGrid w:linePitch="326"/>
        </w:sect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3535560C" w14:textId="77777777" w:rsidR="00450B53" w:rsidRPr="00450B53" w:rsidRDefault="00450B53" w:rsidP="00450B5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Форма_4_РЕКОМЕНДУЕМАЯ"/>
      <w:bookmarkStart w:id="86" w:name="_Toc23422973"/>
      <w:bookmarkStart w:id="87" w:name="_Toc23344688"/>
      <w:bookmarkStart w:id="88" w:name="_Ref313304436"/>
      <w:bookmarkStart w:id="89" w:name="_Toc314507388"/>
      <w:bookmarkStart w:id="90" w:name="_Toc322209429"/>
      <w:bookmarkEnd w:id="84"/>
      <w:bookmarkEnd w:id="85"/>
      <w:r w:rsidRPr="00450B53">
        <w:rPr>
          <w:rFonts w:ascii="Times New Roman" w:eastAsia="MS Mincho" w:hAnsi="Times New Roman" w:cs="Times New Roman"/>
          <w:b/>
          <w:bCs/>
          <w:color w:val="548DD4"/>
          <w:kern w:val="32"/>
          <w:sz w:val="28"/>
          <w:szCs w:val="24"/>
          <w:lang w:val="x-none" w:eastAsia="x-none"/>
        </w:rPr>
        <w:lastRenderedPageBreak/>
        <w:t>Форма 3 ТЕХНИКО-КОММЕРЧЕ</w:t>
      </w:r>
      <w:bookmarkStart w:id="91" w:name="форма3"/>
      <w:bookmarkEnd w:id="91"/>
      <w:r w:rsidRPr="00450B53">
        <w:rPr>
          <w:rFonts w:ascii="Times New Roman" w:eastAsia="MS Mincho" w:hAnsi="Times New Roman" w:cs="Times New Roman"/>
          <w:b/>
          <w:bCs/>
          <w:color w:val="548DD4"/>
          <w:kern w:val="32"/>
          <w:sz w:val="28"/>
          <w:szCs w:val="24"/>
          <w:lang w:val="x-none" w:eastAsia="x-none"/>
        </w:rPr>
        <w:t>СКОЕ ПРЕДЛОЖЕНИЕ</w:t>
      </w:r>
      <w:bookmarkEnd w:id="86"/>
    </w:p>
    <w:p w14:paraId="5A32CED8"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p w14:paraId="6A360F0E"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36EC7D14"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 ______</w:t>
      </w:r>
    </w:p>
    <w:p w14:paraId="29873ECF"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p w14:paraId="44815D2C"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p w14:paraId="31E02FE3" w14:textId="77777777" w:rsidR="00450B53" w:rsidRPr="00450B53" w:rsidRDefault="00450B53" w:rsidP="00450B53">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450B53">
        <w:rPr>
          <w:rFonts w:ascii="Times New Roman" w:eastAsia="Times New Roman" w:hAnsi="Times New Roman" w:cs="Times New Roman"/>
          <w:sz w:val="24"/>
          <w:szCs w:val="24"/>
          <w:lang w:eastAsia="ru-RU"/>
        </w:rPr>
        <w:t>ТЕХНИКО-КОММЕРЧЕСКОЕ ПРЕДЛОЖЕНИЕ</w:t>
      </w:r>
      <w:bookmarkEnd w:id="93"/>
      <w:bookmarkEnd w:id="94"/>
    </w:p>
    <w:p w14:paraId="0099D536"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p w14:paraId="28951F82"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BE67C1D"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Суть технико-коммерческого предложения:</w:t>
      </w:r>
    </w:p>
    <w:p w14:paraId="54347196"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p w14:paraId="7AF67243"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375"/>
        <w:gridCol w:w="7130"/>
      </w:tblGrid>
      <w:tr w:rsidR="00450B53" w:rsidRPr="00450B53" w14:paraId="49FB8D8D" w14:textId="77777777" w:rsidTr="009B4BFA">
        <w:tc>
          <w:tcPr>
            <w:tcW w:w="5807" w:type="dxa"/>
            <w:shd w:val="clear" w:color="auto" w:fill="auto"/>
          </w:tcPr>
          <w:p w14:paraId="5B8A6E52"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Критерий (оцениваемые показатели критерия)</w:t>
            </w:r>
          </w:p>
        </w:tc>
        <w:tc>
          <w:tcPr>
            <w:tcW w:w="1375" w:type="dxa"/>
            <w:shd w:val="clear" w:color="auto" w:fill="auto"/>
          </w:tcPr>
          <w:p w14:paraId="68B734E6" w14:textId="77777777" w:rsidR="00450B53" w:rsidRPr="00450B53" w:rsidRDefault="00450B53" w:rsidP="00450B53">
            <w:pPr>
              <w:spacing w:after="0" w:line="240" w:lineRule="auto"/>
              <w:jc w:val="center"/>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Показатель</w:t>
            </w:r>
          </w:p>
        </w:tc>
        <w:tc>
          <w:tcPr>
            <w:tcW w:w="7130" w:type="dxa"/>
            <w:shd w:val="clear" w:color="auto" w:fill="auto"/>
          </w:tcPr>
          <w:p w14:paraId="57755816"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 xml:space="preserve">Предложение Участника </w:t>
            </w:r>
          </w:p>
          <w:p w14:paraId="4BC1197C"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450B53" w:rsidRPr="00450B53" w14:paraId="28AB2F1C" w14:textId="77777777" w:rsidTr="009B4BFA">
        <w:tc>
          <w:tcPr>
            <w:tcW w:w="5807" w:type="dxa"/>
            <w:shd w:val="clear" w:color="auto" w:fill="auto"/>
          </w:tcPr>
          <w:p w14:paraId="52723C74" w14:textId="77777777" w:rsidR="00450B53" w:rsidRPr="00450B53" w:rsidRDefault="00450B53" w:rsidP="00450B53">
            <w:pPr>
              <w:numPr>
                <w:ilvl w:val="0"/>
                <w:numId w:val="15"/>
              </w:numPr>
              <w:spacing w:after="0" w:line="240" w:lineRule="auto"/>
              <w:ind w:left="313" w:hanging="313"/>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Цена договора</w:t>
            </w:r>
          </w:p>
        </w:tc>
        <w:tc>
          <w:tcPr>
            <w:tcW w:w="1375" w:type="dxa"/>
            <w:shd w:val="clear" w:color="auto" w:fill="auto"/>
          </w:tcPr>
          <w:p w14:paraId="03860D01" w14:textId="77777777" w:rsidR="00450B53" w:rsidRPr="00450B53" w:rsidRDefault="00450B53" w:rsidP="00450B53">
            <w:pPr>
              <w:spacing w:after="0" w:line="240" w:lineRule="auto"/>
              <w:jc w:val="center"/>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рублей</w:t>
            </w:r>
          </w:p>
        </w:tc>
        <w:tc>
          <w:tcPr>
            <w:tcW w:w="7130" w:type="dxa"/>
            <w:shd w:val="clear" w:color="auto" w:fill="auto"/>
          </w:tcPr>
          <w:p w14:paraId="48AD9131"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 xml:space="preserve">__________ _______________рублей ____копеек (с </w:t>
            </w:r>
          </w:p>
          <w:p w14:paraId="45A7D69F" w14:textId="77777777" w:rsidR="00450B53" w:rsidRPr="00450B53" w:rsidRDefault="00450B53" w:rsidP="00450B53">
            <w:pPr>
              <w:spacing w:after="0" w:line="240" w:lineRule="auto"/>
              <w:rPr>
                <w:rFonts w:ascii="Times New Roman" w:eastAsia="Times New Roman" w:hAnsi="Times New Roman" w:cs="Arial"/>
                <w:color w:val="000000"/>
                <w:sz w:val="24"/>
                <w:szCs w:val="24"/>
                <w:vertAlign w:val="superscript"/>
                <w:lang w:eastAsia="ru-RU"/>
              </w:rPr>
            </w:pPr>
            <w:r w:rsidRPr="00450B53">
              <w:rPr>
                <w:rFonts w:ascii="Times New Roman" w:eastAsia="Times New Roman" w:hAnsi="Times New Roman" w:cs="Arial"/>
                <w:color w:val="000000"/>
                <w:sz w:val="24"/>
                <w:szCs w:val="24"/>
                <w:lang w:eastAsia="ru-RU"/>
              </w:rPr>
              <w:t xml:space="preserve"> </w:t>
            </w:r>
            <w:r w:rsidRPr="00450B53">
              <w:rPr>
                <w:rFonts w:ascii="Times New Roman" w:eastAsia="Times New Roman" w:hAnsi="Times New Roman" w:cs="Arial"/>
                <w:color w:val="000000"/>
                <w:sz w:val="24"/>
                <w:szCs w:val="24"/>
                <w:vertAlign w:val="superscript"/>
                <w:lang w:eastAsia="ru-RU"/>
              </w:rPr>
              <w:t>цифрами                              прописью</w:t>
            </w:r>
          </w:p>
          <w:p w14:paraId="52E17916"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НДС, без НДС, НДС не облагается)</w:t>
            </w:r>
          </w:p>
          <w:p w14:paraId="2EEF2D57"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 xml:space="preserve">                                                               </w:t>
            </w:r>
          </w:p>
        </w:tc>
      </w:tr>
      <w:tr w:rsidR="00450B53" w:rsidRPr="00450B53" w14:paraId="14DCC617" w14:textId="77777777" w:rsidTr="009B4BFA">
        <w:tc>
          <w:tcPr>
            <w:tcW w:w="5807" w:type="dxa"/>
            <w:shd w:val="clear" w:color="auto" w:fill="auto"/>
          </w:tcPr>
          <w:p w14:paraId="4A3B0A1B" w14:textId="77777777" w:rsidR="00450B53" w:rsidRPr="00450B53" w:rsidRDefault="00450B53" w:rsidP="00450B53">
            <w:pPr>
              <w:numPr>
                <w:ilvl w:val="0"/>
                <w:numId w:val="15"/>
              </w:num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 xml:space="preserve">Опыт исполнения договоров на оказание услуг по технической поддержке оборудования </w:t>
            </w:r>
            <w:proofErr w:type="spellStart"/>
            <w:r w:rsidRPr="00450B53">
              <w:rPr>
                <w:rFonts w:ascii="Times New Roman" w:eastAsia="Times New Roman" w:hAnsi="Times New Roman" w:cs="Arial"/>
                <w:color w:val="000000"/>
                <w:sz w:val="24"/>
                <w:szCs w:val="24"/>
                <w:lang w:eastAsia="ru-RU"/>
              </w:rPr>
              <w:t>Cisco</w:t>
            </w:r>
            <w:proofErr w:type="spellEnd"/>
            <w:r w:rsidRPr="00450B53">
              <w:rPr>
                <w:rFonts w:ascii="Times New Roman" w:eastAsia="Times New Roman" w:hAnsi="Times New Roman" w:cs="Arial"/>
                <w:color w:val="000000"/>
                <w:sz w:val="24"/>
                <w:szCs w:val="24"/>
                <w:lang w:eastAsia="ru-RU"/>
              </w:rPr>
              <w:t xml:space="preserve"> не менее 2 лет*</w:t>
            </w:r>
          </w:p>
        </w:tc>
        <w:tc>
          <w:tcPr>
            <w:tcW w:w="1375" w:type="dxa"/>
            <w:shd w:val="clear" w:color="auto" w:fill="auto"/>
          </w:tcPr>
          <w:p w14:paraId="55FF8BD8" w14:textId="77777777" w:rsidR="00450B53" w:rsidRPr="00450B53" w:rsidRDefault="00450B53" w:rsidP="00450B53">
            <w:pPr>
              <w:spacing w:after="0" w:line="240" w:lineRule="auto"/>
              <w:jc w:val="center"/>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Сумма, рублей</w:t>
            </w:r>
          </w:p>
        </w:tc>
        <w:tc>
          <w:tcPr>
            <w:tcW w:w="7130" w:type="dxa"/>
            <w:shd w:val="clear" w:color="auto" w:fill="auto"/>
          </w:tcPr>
          <w:p w14:paraId="47A4B5BC"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p>
        </w:tc>
      </w:tr>
    </w:tbl>
    <w:p w14:paraId="74A81D32" w14:textId="77777777" w:rsidR="00450B53" w:rsidRPr="00450B53" w:rsidRDefault="00450B53" w:rsidP="00450B53">
      <w:pPr>
        <w:spacing w:after="0" w:line="240" w:lineRule="auto"/>
        <w:rPr>
          <w:rFonts w:ascii="Times New Roman" w:eastAsia="Times New Roman" w:hAnsi="Times New Roman" w:cs="Times New Roman"/>
          <w:i/>
          <w:szCs w:val="24"/>
          <w:lang w:eastAsia="ru-RU"/>
        </w:rPr>
      </w:pPr>
      <w:r w:rsidRPr="00450B53">
        <w:rPr>
          <w:rFonts w:ascii="Times New Roman" w:eastAsia="Times New Roman" w:hAnsi="Times New Roman" w:cs="Times New Roman"/>
          <w:i/>
          <w:szCs w:val="24"/>
          <w:lang w:eastAsia="ru-RU"/>
        </w:rPr>
        <w:t xml:space="preserve">* Участником должны быть приложены копии договоров и актов приемки, подтверждающие опыт исполнения договоров на оказание услуг по технической поддержке оборудования </w:t>
      </w:r>
      <w:proofErr w:type="spellStart"/>
      <w:r w:rsidRPr="00450B53">
        <w:rPr>
          <w:rFonts w:ascii="Times New Roman" w:eastAsia="Times New Roman" w:hAnsi="Times New Roman" w:cs="Times New Roman"/>
          <w:i/>
          <w:szCs w:val="24"/>
          <w:lang w:eastAsia="ru-RU"/>
        </w:rPr>
        <w:t>Cisco</w:t>
      </w:r>
      <w:proofErr w:type="spellEnd"/>
      <w:r w:rsidRPr="00450B53">
        <w:rPr>
          <w:rFonts w:ascii="Times New Roman" w:eastAsia="Times New Roman" w:hAnsi="Times New Roman" w:cs="Times New Roman"/>
          <w:i/>
          <w:szCs w:val="24"/>
          <w:lang w:eastAsia="ru-RU"/>
        </w:rPr>
        <w:t>, с указанием суммы исполнения</w:t>
      </w:r>
    </w:p>
    <w:p w14:paraId="7074F3E2" w14:textId="77777777" w:rsidR="00450B53" w:rsidRPr="00450B53" w:rsidRDefault="00450B53" w:rsidP="00450B53">
      <w:pPr>
        <w:spacing w:after="0" w:line="240" w:lineRule="auto"/>
        <w:rPr>
          <w:rFonts w:ascii="Times New Roman" w:eastAsia="Times New Roman" w:hAnsi="Times New Roman" w:cs="Times New Roman"/>
          <w:b/>
          <w:szCs w:val="24"/>
          <w:lang w:eastAsia="ru-RU"/>
        </w:rPr>
      </w:pPr>
    </w:p>
    <w:p w14:paraId="51BD1485" w14:textId="77777777" w:rsidR="00450B53" w:rsidRPr="00450B53" w:rsidRDefault="00450B53" w:rsidP="00450B53">
      <w:pPr>
        <w:keepNext/>
        <w:pBdr>
          <w:bottom w:val="single" w:sz="12" w:space="1" w:color="auto"/>
        </w:pBdr>
        <w:spacing w:after="0" w:line="240" w:lineRule="auto"/>
        <w:jc w:val="center"/>
        <w:outlineLvl w:val="3"/>
        <w:rPr>
          <w:rFonts w:ascii="Times New Roman" w:eastAsia="MS Mincho" w:hAnsi="Times New Roman" w:cs="Times New Roman"/>
          <w:b/>
          <w:sz w:val="24"/>
          <w:szCs w:val="24"/>
          <w:lang w:eastAsia="ru-RU"/>
        </w:rPr>
      </w:pPr>
      <w:r w:rsidRPr="00450B53">
        <w:rPr>
          <w:rFonts w:ascii="Times New Roman" w:eastAsia="MS Mincho" w:hAnsi="Times New Roman" w:cs="Times New Roman"/>
          <w:b/>
          <w:sz w:val="24"/>
          <w:szCs w:val="24"/>
          <w:lang w:eastAsia="ru-RU"/>
        </w:rPr>
        <w:t>2.</w:t>
      </w:r>
      <w:r w:rsidRPr="00450B53">
        <w:rPr>
          <w:rFonts w:ascii="Times New Roman" w:eastAsia="MS Mincho" w:hAnsi="Times New Roman" w:cs="Times New Roman"/>
          <w:b/>
          <w:sz w:val="24"/>
          <w:szCs w:val="24"/>
          <w:lang w:eastAsia="ru-RU"/>
        </w:rPr>
        <w:tab/>
        <w:t xml:space="preserve">Опыт исполнения договоров на оказание услуг по технической поддержке оборудования </w:t>
      </w:r>
      <w:proofErr w:type="spellStart"/>
      <w:r w:rsidRPr="00450B53">
        <w:rPr>
          <w:rFonts w:ascii="Times New Roman" w:eastAsia="MS Mincho" w:hAnsi="Times New Roman" w:cs="Times New Roman"/>
          <w:b/>
          <w:sz w:val="24"/>
          <w:szCs w:val="24"/>
          <w:lang w:eastAsia="ru-RU"/>
        </w:rPr>
        <w:t>Cisco</w:t>
      </w:r>
      <w:proofErr w:type="spellEnd"/>
      <w:r w:rsidRPr="00450B53">
        <w:rPr>
          <w:rFonts w:ascii="Times New Roman" w:eastAsia="MS Mincho" w:hAnsi="Times New Roman" w:cs="Times New Roman"/>
          <w:b/>
          <w:sz w:val="24"/>
          <w:szCs w:val="24"/>
          <w:lang w:eastAsia="ru-RU"/>
        </w:rPr>
        <w:t xml:space="preserve"> не менее 2 лет</w:t>
      </w:r>
      <w:r w:rsidRPr="00450B53">
        <w:rPr>
          <w:rFonts w:ascii="Times New Roman" w:eastAsia="Times New Roman" w:hAnsi="Times New Roman" w:cs="Times New Roman"/>
          <w:b/>
          <w:sz w:val="24"/>
          <w:szCs w:val="24"/>
          <w:lang w:eastAsia="ru-RU"/>
        </w:rPr>
        <w:t xml:space="preserve"> (Перечень договоров) *</w:t>
      </w:r>
    </w:p>
    <w:p w14:paraId="5DC9100D" w14:textId="77777777" w:rsidR="00450B53" w:rsidRPr="00450B53" w:rsidRDefault="00450B53" w:rsidP="00450B53">
      <w:pPr>
        <w:spacing w:after="0" w:line="240" w:lineRule="auto"/>
        <w:jc w:val="center"/>
        <w:rPr>
          <w:rFonts w:ascii="Times New Roman" w:eastAsia="MS Mincho" w:hAnsi="Times New Roman" w:cs="Times New Roman"/>
          <w:i/>
          <w:sz w:val="18"/>
          <w:szCs w:val="18"/>
          <w:lang w:eastAsia="ru-RU"/>
        </w:rPr>
      </w:pPr>
      <w:r w:rsidRPr="00450B53">
        <w:rPr>
          <w:rFonts w:ascii="Times New Roman" w:eastAsia="MS Mincho" w:hAnsi="Times New Roman" w:cs="Times New Roman"/>
          <w:i/>
          <w:sz w:val="18"/>
          <w:szCs w:val="18"/>
          <w:lang w:eastAsia="ru-RU"/>
        </w:rPr>
        <w:t xml:space="preserve">                                 </w:t>
      </w:r>
    </w:p>
    <w:tbl>
      <w:tblPr>
        <w:tblW w:w="1562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3147"/>
        <w:gridCol w:w="1843"/>
        <w:gridCol w:w="2126"/>
        <w:gridCol w:w="3544"/>
        <w:gridCol w:w="3543"/>
      </w:tblGrid>
      <w:tr w:rsidR="00450B53" w:rsidRPr="00450B53" w14:paraId="1B24F6D2" w14:textId="77777777" w:rsidTr="009B4BFA">
        <w:trPr>
          <w:trHeight w:val="1121"/>
        </w:trPr>
        <w:tc>
          <w:tcPr>
            <w:tcW w:w="426" w:type="dxa"/>
          </w:tcPr>
          <w:p w14:paraId="0579A57B" w14:textId="77777777" w:rsidR="00450B53" w:rsidRPr="00450B53" w:rsidRDefault="00450B53" w:rsidP="00450B5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50B53">
              <w:rPr>
                <w:rFonts w:ascii="Times New Roman" w:eastAsia="Times New Roman" w:hAnsi="Times New Roman" w:cs="Times New Roman"/>
                <w:sz w:val="20"/>
                <w:szCs w:val="20"/>
                <w:lang w:eastAsia="ru-RU"/>
              </w:rPr>
              <w:t>№ п/п</w:t>
            </w:r>
          </w:p>
        </w:tc>
        <w:tc>
          <w:tcPr>
            <w:tcW w:w="993" w:type="dxa"/>
          </w:tcPr>
          <w:p w14:paraId="26CE2299" w14:textId="77777777" w:rsidR="00450B53" w:rsidRPr="00450B53" w:rsidRDefault="00450B53" w:rsidP="00450B53">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50B53">
              <w:rPr>
                <w:rFonts w:ascii="Times New Roman" w:eastAsia="Times New Roman" w:hAnsi="Times New Roman" w:cs="Times New Roman"/>
                <w:sz w:val="20"/>
                <w:szCs w:val="20"/>
                <w:lang w:eastAsia="ru-RU"/>
              </w:rPr>
              <w:t>Реквизиты договора</w:t>
            </w:r>
          </w:p>
        </w:tc>
        <w:tc>
          <w:tcPr>
            <w:tcW w:w="3147" w:type="dxa"/>
          </w:tcPr>
          <w:p w14:paraId="4D1202ED" w14:textId="77777777" w:rsidR="00450B53" w:rsidRPr="00450B53" w:rsidRDefault="00450B53" w:rsidP="00450B5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843" w:type="dxa"/>
          </w:tcPr>
          <w:p w14:paraId="4707128B" w14:textId="77777777" w:rsidR="00450B53" w:rsidRPr="00450B53" w:rsidRDefault="00450B53" w:rsidP="00450B53">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0"/>
                <w:szCs w:val="20"/>
                <w:lang w:eastAsia="ru-RU"/>
              </w:rPr>
              <w:t xml:space="preserve">Срок действия договора </w:t>
            </w:r>
          </w:p>
        </w:tc>
        <w:tc>
          <w:tcPr>
            <w:tcW w:w="2126" w:type="dxa"/>
          </w:tcPr>
          <w:p w14:paraId="755F2D2B" w14:textId="77777777" w:rsidR="00450B53" w:rsidRPr="00450B53" w:rsidRDefault="00450B53" w:rsidP="00450B53">
            <w:pPr>
              <w:suppressAutoHyphens/>
              <w:spacing w:after="0" w:line="240" w:lineRule="auto"/>
              <w:jc w:val="center"/>
              <w:rPr>
                <w:rFonts w:ascii="Times New Roman" w:eastAsia="MS Mincho" w:hAnsi="Times New Roman" w:cs="Times New Roman"/>
                <w:sz w:val="20"/>
                <w:szCs w:val="20"/>
                <w:lang w:eastAsia="ru-RU"/>
              </w:rPr>
            </w:pPr>
            <w:r w:rsidRPr="00450B53">
              <w:rPr>
                <w:rFonts w:ascii="Times New Roman" w:eastAsia="MS Mincho" w:hAnsi="Times New Roman" w:cs="Times New Roman"/>
                <w:sz w:val="20"/>
                <w:szCs w:val="20"/>
                <w:lang w:eastAsia="ru-RU"/>
              </w:rPr>
              <w:t xml:space="preserve">Сумма договора </w:t>
            </w:r>
          </w:p>
          <w:p w14:paraId="5F54C02F" w14:textId="77777777" w:rsidR="00450B53" w:rsidRPr="00450B53" w:rsidRDefault="00450B53" w:rsidP="00450B53">
            <w:pPr>
              <w:suppressAutoHyphens/>
              <w:spacing w:after="0" w:line="240" w:lineRule="auto"/>
              <w:jc w:val="center"/>
              <w:rPr>
                <w:rFonts w:ascii="Times New Roman" w:eastAsia="MS Mincho" w:hAnsi="Times New Roman" w:cs="Times New Roman"/>
                <w:sz w:val="20"/>
                <w:szCs w:val="20"/>
                <w:lang w:eastAsia="ru-RU"/>
              </w:rPr>
            </w:pPr>
            <w:r w:rsidRPr="00450B53">
              <w:rPr>
                <w:rFonts w:ascii="Times New Roman" w:eastAsia="MS Mincho" w:hAnsi="Times New Roman" w:cs="Times New Roman"/>
                <w:sz w:val="20"/>
                <w:szCs w:val="20"/>
                <w:lang w:eastAsia="ru-RU"/>
              </w:rPr>
              <w:t>(в руб.)</w:t>
            </w:r>
          </w:p>
        </w:tc>
        <w:tc>
          <w:tcPr>
            <w:tcW w:w="3544" w:type="dxa"/>
          </w:tcPr>
          <w:p w14:paraId="515DA4C3" w14:textId="77777777" w:rsidR="00450B53" w:rsidRPr="00450B53" w:rsidRDefault="00450B53" w:rsidP="00450B53">
            <w:pPr>
              <w:suppressAutoHyphens/>
              <w:spacing w:after="0" w:line="240" w:lineRule="auto"/>
              <w:jc w:val="center"/>
              <w:rPr>
                <w:rFonts w:ascii="Times New Roman" w:eastAsia="MS Mincho" w:hAnsi="Times New Roman" w:cs="Times New Roman"/>
                <w:sz w:val="20"/>
                <w:szCs w:val="20"/>
                <w:lang w:eastAsia="ru-RU"/>
              </w:rPr>
            </w:pPr>
            <w:r w:rsidRPr="00450B53">
              <w:rPr>
                <w:rFonts w:ascii="Times New Roman" w:eastAsia="MS Mincho" w:hAnsi="Times New Roman" w:cs="Times New Roman"/>
                <w:sz w:val="20"/>
                <w:szCs w:val="20"/>
                <w:lang w:eastAsia="ru-RU"/>
              </w:rPr>
              <w:t xml:space="preserve">Предмет договора (указываются только договоры, предметом которых является оказание услуг по технической поддержке оборудования </w:t>
            </w:r>
            <w:proofErr w:type="spellStart"/>
            <w:r w:rsidRPr="00450B53">
              <w:rPr>
                <w:rFonts w:ascii="Times New Roman" w:eastAsia="MS Mincho" w:hAnsi="Times New Roman" w:cs="Times New Roman"/>
                <w:sz w:val="20"/>
                <w:szCs w:val="20"/>
                <w:lang w:eastAsia="ru-RU"/>
              </w:rPr>
              <w:t>Cisco</w:t>
            </w:r>
            <w:proofErr w:type="spellEnd"/>
            <w:r w:rsidRPr="00450B53">
              <w:rPr>
                <w:rFonts w:ascii="Times New Roman" w:eastAsia="MS Mincho" w:hAnsi="Times New Roman" w:cs="Times New Roman"/>
                <w:sz w:val="20"/>
                <w:szCs w:val="20"/>
                <w:lang w:eastAsia="ru-RU"/>
              </w:rPr>
              <w:t>)</w:t>
            </w:r>
          </w:p>
        </w:tc>
        <w:tc>
          <w:tcPr>
            <w:tcW w:w="3543" w:type="dxa"/>
          </w:tcPr>
          <w:p w14:paraId="1086B6F1"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450B53" w:rsidRPr="00450B53" w14:paraId="4A859DB5" w14:textId="77777777" w:rsidTr="009B4BFA">
        <w:tc>
          <w:tcPr>
            <w:tcW w:w="426" w:type="dxa"/>
          </w:tcPr>
          <w:p w14:paraId="741DA3C3"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1</w:t>
            </w:r>
          </w:p>
        </w:tc>
        <w:tc>
          <w:tcPr>
            <w:tcW w:w="993" w:type="dxa"/>
          </w:tcPr>
          <w:p w14:paraId="30206900"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2</w:t>
            </w:r>
          </w:p>
        </w:tc>
        <w:tc>
          <w:tcPr>
            <w:tcW w:w="3147" w:type="dxa"/>
          </w:tcPr>
          <w:p w14:paraId="6668F3E6"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3</w:t>
            </w:r>
          </w:p>
        </w:tc>
        <w:tc>
          <w:tcPr>
            <w:tcW w:w="1843" w:type="dxa"/>
          </w:tcPr>
          <w:p w14:paraId="6361A2A8"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4</w:t>
            </w:r>
          </w:p>
        </w:tc>
        <w:tc>
          <w:tcPr>
            <w:tcW w:w="2126" w:type="dxa"/>
          </w:tcPr>
          <w:p w14:paraId="33A9FAA6"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5</w:t>
            </w:r>
          </w:p>
        </w:tc>
        <w:tc>
          <w:tcPr>
            <w:tcW w:w="3544" w:type="dxa"/>
          </w:tcPr>
          <w:p w14:paraId="1B017033"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6</w:t>
            </w:r>
          </w:p>
        </w:tc>
        <w:tc>
          <w:tcPr>
            <w:tcW w:w="3543" w:type="dxa"/>
          </w:tcPr>
          <w:p w14:paraId="213A095B"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Cs w:val="24"/>
                <w:lang w:eastAsia="ru-RU"/>
              </w:rPr>
              <w:t>7</w:t>
            </w:r>
          </w:p>
        </w:tc>
      </w:tr>
      <w:tr w:rsidR="00450B53" w:rsidRPr="00450B53" w14:paraId="32C0CF45" w14:textId="77777777" w:rsidTr="009B4BFA">
        <w:tc>
          <w:tcPr>
            <w:tcW w:w="15622" w:type="dxa"/>
            <w:gridSpan w:val="7"/>
          </w:tcPr>
          <w:p w14:paraId="030004B2" w14:textId="3462A6E3"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450B53">
              <w:rPr>
                <w:rFonts w:ascii="Times New Roman" w:eastAsia="Times New Roman" w:hAnsi="Times New Roman" w:cs="Times New Roman"/>
                <w:b/>
                <w:sz w:val="24"/>
                <w:szCs w:val="24"/>
                <w:lang w:eastAsia="ru-RU"/>
              </w:rPr>
              <w:t>20__год</w:t>
            </w:r>
          </w:p>
        </w:tc>
      </w:tr>
      <w:tr w:rsidR="00450B53" w:rsidRPr="00450B53" w14:paraId="131EA5A1" w14:textId="77777777" w:rsidTr="009B4BFA">
        <w:tc>
          <w:tcPr>
            <w:tcW w:w="426" w:type="dxa"/>
          </w:tcPr>
          <w:p w14:paraId="29DC6329"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993" w:type="dxa"/>
          </w:tcPr>
          <w:p w14:paraId="06D4E541"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147" w:type="dxa"/>
          </w:tcPr>
          <w:p w14:paraId="306B9B6C"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1843" w:type="dxa"/>
          </w:tcPr>
          <w:p w14:paraId="2B36498A"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2126" w:type="dxa"/>
          </w:tcPr>
          <w:p w14:paraId="5CAFFBA9"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4" w:type="dxa"/>
          </w:tcPr>
          <w:p w14:paraId="66567C00"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3" w:type="dxa"/>
          </w:tcPr>
          <w:p w14:paraId="1EE004A3"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r>
      <w:tr w:rsidR="00450B53" w:rsidRPr="00450B53" w14:paraId="644A5DEB" w14:textId="77777777" w:rsidTr="009B4BFA">
        <w:tc>
          <w:tcPr>
            <w:tcW w:w="426" w:type="dxa"/>
          </w:tcPr>
          <w:p w14:paraId="19C4BEBF"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993" w:type="dxa"/>
          </w:tcPr>
          <w:p w14:paraId="2BD67423"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147" w:type="dxa"/>
          </w:tcPr>
          <w:p w14:paraId="5D3238E2"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1843" w:type="dxa"/>
          </w:tcPr>
          <w:p w14:paraId="6ABD0B98"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2126" w:type="dxa"/>
          </w:tcPr>
          <w:p w14:paraId="7172A9B9"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4" w:type="dxa"/>
          </w:tcPr>
          <w:p w14:paraId="56E60070"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3" w:type="dxa"/>
          </w:tcPr>
          <w:p w14:paraId="50ABA79F"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r>
      <w:tr w:rsidR="00450B53" w:rsidRPr="00450B53" w14:paraId="70DC28EB" w14:textId="77777777" w:rsidTr="009B4BFA">
        <w:tc>
          <w:tcPr>
            <w:tcW w:w="426" w:type="dxa"/>
          </w:tcPr>
          <w:p w14:paraId="1401F470"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993" w:type="dxa"/>
          </w:tcPr>
          <w:p w14:paraId="2A0B2E07"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147" w:type="dxa"/>
          </w:tcPr>
          <w:p w14:paraId="09F18502"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1843" w:type="dxa"/>
          </w:tcPr>
          <w:p w14:paraId="118855A0"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2126" w:type="dxa"/>
          </w:tcPr>
          <w:p w14:paraId="3649A1EF"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4" w:type="dxa"/>
          </w:tcPr>
          <w:p w14:paraId="41D61A40"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3" w:type="dxa"/>
          </w:tcPr>
          <w:p w14:paraId="4DB9ED94"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r>
      <w:tr w:rsidR="00450B53" w:rsidRPr="00450B53" w14:paraId="21E97F84" w14:textId="77777777" w:rsidTr="009B4BFA">
        <w:tc>
          <w:tcPr>
            <w:tcW w:w="15622" w:type="dxa"/>
            <w:gridSpan w:val="7"/>
          </w:tcPr>
          <w:p w14:paraId="491ABDA0" w14:textId="47A9123B" w:rsidR="00450B53" w:rsidRPr="00450B53" w:rsidRDefault="00450B53" w:rsidP="00450B53">
            <w:pPr>
              <w:spacing w:after="0" w:line="240" w:lineRule="auto"/>
              <w:jc w:val="center"/>
              <w:rPr>
                <w:rFonts w:ascii="Times New Roman" w:eastAsia="Times New Roman" w:hAnsi="Times New Roman" w:cs="Times New Roman"/>
                <w:b/>
                <w:sz w:val="24"/>
                <w:szCs w:val="24"/>
                <w:lang w:eastAsia="ru-RU"/>
              </w:rPr>
            </w:pPr>
            <w:r w:rsidRPr="00450B53">
              <w:rPr>
                <w:rFonts w:ascii="Times New Roman" w:eastAsia="Times New Roman" w:hAnsi="Times New Roman" w:cs="Times New Roman"/>
                <w:b/>
                <w:sz w:val="24"/>
                <w:szCs w:val="24"/>
                <w:lang w:eastAsia="ru-RU"/>
              </w:rPr>
              <w:t>20__год</w:t>
            </w:r>
          </w:p>
        </w:tc>
      </w:tr>
      <w:tr w:rsidR="00450B53" w:rsidRPr="00450B53" w14:paraId="5DD49917" w14:textId="77777777" w:rsidTr="009B4BFA">
        <w:tc>
          <w:tcPr>
            <w:tcW w:w="426" w:type="dxa"/>
          </w:tcPr>
          <w:p w14:paraId="15CD9D02"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993" w:type="dxa"/>
          </w:tcPr>
          <w:p w14:paraId="0C0D1618"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147" w:type="dxa"/>
          </w:tcPr>
          <w:p w14:paraId="6D154B51"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1843" w:type="dxa"/>
          </w:tcPr>
          <w:p w14:paraId="64F74FE5"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2126" w:type="dxa"/>
          </w:tcPr>
          <w:p w14:paraId="7EC0EC90"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4" w:type="dxa"/>
          </w:tcPr>
          <w:p w14:paraId="4A40517D"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3" w:type="dxa"/>
          </w:tcPr>
          <w:p w14:paraId="208307F2"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r>
      <w:tr w:rsidR="00450B53" w:rsidRPr="00450B53" w14:paraId="73B66BD1" w14:textId="77777777" w:rsidTr="009B4BFA">
        <w:tc>
          <w:tcPr>
            <w:tcW w:w="426" w:type="dxa"/>
          </w:tcPr>
          <w:p w14:paraId="400200D1"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993" w:type="dxa"/>
          </w:tcPr>
          <w:p w14:paraId="27E61643"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147" w:type="dxa"/>
          </w:tcPr>
          <w:p w14:paraId="40F0D4FE"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1843" w:type="dxa"/>
          </w:tcPr>
          <w:p w14:paraId="7227E724"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2126" w:type="dxa"/>
          </w:tcPr>
          <w:p w14:paraId="7FDB4C3B"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4" w:type="dxa"/>
          </w:tcPr>
          <w:p w14:paraId="1B0872E4"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3" w:type="dxa"/>
          </w:tcPr>
          <w:p w14:paraId="2E2C4742"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r>
      <w:tr w:rsidR="00450B53" w:rsidRPr="00450B53" w14:paraId="3D958443" w14:textId="77777777" w:rsidTr="009B4BFA">
        <w:tc>
          <w:tcPr>
            <w:tcW w:w="426" w:type="dxa"/>
          </w:tcPr>
          <w:p w14:paraId="38531DA6"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993" w:type="dxa"/>
          </w:tcPr>
          <w:p w14:paraId="67A5325C"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147" w:type="dxa"/>
          </w:tcPr>
          <w:p w14:paraId="4789D115"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1843" w:type="dxa"/>
          </w:tcPr>
          <w:p w14:paraId="0D26EE6B"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2126" w:type="dxa"/>
          </w:tcPr>
          <w:p w14:paraId="299545E8"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4" w:type="dxa"/>
          </w:tcPr>
          <w:p w14:paraId="5EA79040"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c>
          <w:tcPr>
            <w:tcW w:w="3543" w:type="dxa"/>
          </w:tcPr>
          <w:p w14:paraId="5D55BF37"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tc>
      </w:tr>
      <w:tr w:rsidR="00450B53" w:rsidRPr="00450B53" w14:paraId="423212A3" w14:textId="77777777" w:rsidTr="009B4BFA">
        <w:tc>
          <w:tcPr>
            <w:tcW w:w="6409" w:type="dxa"/>
            <w:gridSpan w:val="4"/>
          </w:tcPr>
          <w:p w14:paraId="2BFFCBAB"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 xml:space="preserve">ИТОГО, руб. </w:t>
            </w:r>
          </w:p>
        </w:tc>
        <w:tc>
          <w:tcPr>
            <w:tcW w:w="2126" w:type="dxa"/>
          </w:tcPr>
          <w:p w14:paraId="0F3523FC"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50B53">
              <w:rPr>
                <w:rFonts w:ascii="Times New Roman" w:eastAsia="Times New Roman" w:hAnsi="Times New Roman" w:cs="Times New Roman"/>
                <w:sz w:val="24"/>
                <w:szCs w:val="24"/>
                <w:lang w:eastAsia="ru-RU"/>
              </w:rPr>
              <w:t>0,00</w:t>
            </w:r>
          </w:p>
        </w:tc>
        <w:tc>
          <w:tcPr>
            <w:tcW w:w="7087" w:type="dxa"/>
            <w:gridSpan w:val="2"/>
          </w:tcPr>
          <w:p w14:paraId="04B22B41" w14:textId="77777777" w:rsidR="00450B53" w:rsidRPr="00450B53" w:rsidRDefault="00450B53" w:rsidP="00450B53">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1601CFA2" w14:textId="77777777" w:rsidR="00450B53" w:rsidRPr="00450B53" w:rsidRDefault="00450B53" w:rsidP="00450B53">
      <w:pPr>
        <w:keepNext/>
        <w:pBdr>
          <w:bottom w:val="single" w:sz="12" w:space="1" w:color="auto"/>
        </w:pBdr>
        <w:spacing w:after="0" w:line="240" w:lineRule="auto"/>
        <w:jc w:val="center"/>
        <w:outlineLvl w:val="3"/>
        <w:rPr>
          <w:rFonts w:ascii="Times New Roman" w:eastAsia="MS Mincho" w:hAnsi="Times New Roman" w:cs="Times New Roman"/>
          <w:b/>
          <w:bCs/>
          <w:i/>
          <w:sz w:val="26"/>
          <w:szCs w:val="26"/>
          <w:lang w:eastAsia="x-none"/>
        </w:rPr>
      </w:pPr>
    </w:p>
    <w:p w14:paraId="5E873A37" w14:textId="77777777" w:rsidR="00450B53" w:rsidRPr="00450B53" w:rsidRDefault="00450B53" w:rsidP="00450B53">
      <w:pPr>
        <w:spacing w:after="0" w:line="240" w:lineRule="auto"/>
        <w:jc w:val="center"/>
        <w:rPr>
          <w:rFonts w:ascii="Times New Roman" w:eastAsia="Times New Roman" w:hAnsi="Times New Roman" w:cs="Times New Roman"/>
          <w:b/>
          <w:sz w:val="24"/>
          <w:szCs w:val="24"/>
          <w:lang w:eastAsia="ru-RU"/>
        </w:rPr>
      </w:pPr>
    </w:p>
    <w:p w14:paraId="04D12AF3" w14:textId="77777777" w:rsidR="00450B53" w:rsidRPr="00450B53" w:rsidRDefault="00450B53" w:rsidP="00450B53">
      <w:pPr>
        <w:spacing w:after="0" w:line="240" w:lineRule="auto"/>
        <w:jc w:val="center"/>
        <w:rPr>
          <w:rFonts w:ascii="Times New Roman" w:eastAsia="Times New Roman" w:hAnsi="Times New Roman" w:cs="Times New Roman"/>
          <w:b/>
          <w:i/>
          <w:sz w:val="24"/>
          <w:szCs w:val="24"/>
          <w:lang w:eastAsia="ru-RU"/>
        </w:rPr>
      </w:pPr>
      <w:r w:rsidRPr="00450B53">
        <w:rPr>
          <w:rFonts w:ascii="Times New Roman" w:eastAsia="Times New Roman" w:hAnsi="Times New Roman" w:cs="Times New Roman"/>
          <w:b/>
          <w:sz w:val="24"/>
          <w:szCs w:val="24"/>
          <w:lang w:eastAsia="ru-RU"/>
        </w:rPr>
        <w:t xml:space="preserve">Сведения о товаре, работе, услуге </w:t>
      </w:r>
      <w:r w:rsidRPr="00450B53">
        <w:rPr>
          <w:rFonts w:ascii="Times New Roman" w:eastAsia="Times New Roman" w:hAnsi="Times New Roman" w:cs="Times New Roman"/>
          <w:b/>
          <w:i/>
          <w:sz w:val="24"/>
          <w:szCs w:val="24"/>
          <w:lang w:eastAsia="ru-RU"/>
        </w:rPr>
        <w:t>(выбрать нужное)</w:t>
      </w:r>
    </w:p>
    <w:p w14:paraId="67694D05" w14:textId="77777777" w:rsidR="00450B53" w:rsidRPr="00450B53" w:rsidRDefault="00450B53" w:rsidP="00450B53">
      <w:pPr>
        <w:spacing w:after="0" w:line="240" w:lineRule="auto"/>
        <w:jc w:val="both"/>
        <w:rPr>
          <w:rFonts w:ascii="Times New Roman" w:eastAsia="Times New Roman" w:hAnsi="Times New Roman" w:cs="Times New Roman"/>
          <w:sz w:val="24"/>
          <w:szCs w:val="24"/>
          <w:lang w:eastAsia="ru-RU"/>
        </w:rPr>
      </w:pPr>
      <w:r w:rsidRPr="00450B53">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450B53">
        <w:rPr>
          <w:rFonts w:ascii="Times New Roman" w:eastAsia="Times New Roman" w:hAnsi="Times New Roman" w:cs="Arial"/>
          <w:i/>
          <w:color w:val="FF0000"/>
          <w:sz w:val="24"/>
          <w:szCs w:val="24"/>
          <w:lang w:eastAsia="ru-RU"/>
        </w:rPr>
        <w:t>пп</w:t>
      </w:r>
      <w:proofErr w:type="spellEnd"/>
      <w:r w:rsidRPr="00450B53">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6586"/>
      </w:tblGrid>
      <w:tr w:rsidR="00450B53" w:rsidRPr="00450B53" w14:paraId="6D978FAD" w14:textId="77777777" w:rsidTr="009B4BFA">
        <w:tc>
          <w:tcPr>
            <w:tcW w:w="6408" w:type="dxa"/>
            <w:shd w:val="clear" w:color="auto" w:fill="auto"/>
          </w:tcPr>
          <w:p w14:paraId="4DBCA11E"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Наименование товара, работы, услуги</w:t>
            </w:r>
            <w:r w:rsidRPr="00450B53">
              <w:rPr>
                <w:rFonts w:ascii="Times New Roman" w:eastAsia="Times New Roman" w:hAnsi="Times New Roman" w:cs="Arial"/>
                <w:i/>
                <w:color w:val="000000"/>
                <w:sz w:val="24"/>
                <w:szCs w:val="24"/>
                <w:lang w:eastAsia="ru-RU"/>
              </w:rPr>
              <w:t xml:space="preserve"> (выбрать нужное)</w:t>
            </w:r>
          </w:p>
        </w:tc>
        <w:tc>
          <w:tcPr>
            <w:tcW w:w="6586" w:type="dxa"/>
            <w:shd w:val="clear" w:color="auto" w:fill="auto"/>
          </w:tcPr>
          <w:p w14:paraId="587DCFBE"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r w:rsidRPr="00450B53">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450B53" w:rsidRPr="00450B53" w14:paraId="3BEE6B5A" w14:textId="77777777" w:rsidTr="009B4BFA">
        <w:tc>
          <w:tcPr>
            <w:tcW w:w="6408" w:type="dxa"/>
            <w:shd w:val="clear" w:color="auto" w:fill="auto"/>
          </w:tcPr>
          <w:p w14:paraId="6A6FD003"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p>
        </w:tc>
        <w:tc>
          <w:tcPr>
            <w:tcW w:w="6586" w:type="dxa"/>
            <w:shd w:val="clear" w:color="auto" w:fill="auto"/>
          </w:tcPr>
          <w:p w14:paraId="5E8C0025"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p>
        </w:tc>
      </w:tr>
      <w:tr w:rsidR="00450B53" w:rsidRPr="00450B53" w14:paraId="2672D66F" w14:textId="77777777" w:rsidTr="009B4BFA">
        <w:tc>
          <w:tcPr>
            <w:tcW w:w="6408" w:type="dxa"/>
            <w:shd w:val="clear" w:color="auto" w:fill="auto"/>
          </w:tcPr>
          <w:p w14:paraId="4499225A"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p>
        </w:tc>
        <w:tc>
          <w:tcPr>
            <w:tcW w:w="6586" w:type="dxa"/>
            <w:shd w:val="clear" w:color="auto" w:fill="auto"/>
          </w:tcPr>
          <w:p w14:paraId="41C7BB8D" w14:textId="77777777" w:rsidR="00450B53" w:rsidRPr="00450B53" w:rsidRDefault="00450B53" w:rsidP="00450B53">
            <w:pPr>
              <w:spacing w:after="0" w:line="240" w:lineRule="auto"/>
              <w:rPr>
                <w:rFonts w:ascii="Times New Roman" w:eastAsia="Times New Roman" w:hAnsi="Times New Roman" w:cs="Arial"/>
                <w:color w:val="000000"/>
                <w:sz w:val="24"/>
                <w:szCs w:val="24"/>
                <w:lang w:eastAsia="ru-RU"/>
              </w:rPr>
            </w:pPr>
          </w:p>
        </w:tc>
      </w:tr>
    </w:tbl>
    <w:p w14:paraId="1E991B5F"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p w14:paraId="72BBC414" w14:textId="77777777" w:rsidR="00450B53" w:rsidRPr="00450B53" w:rsidRDefault="00450B53" w:rsidP="00450B53">
      <w:pPr>
        <w:spacing w:after="0" w:line="240" w:lineRule="auto"/>
        <w:rPr>
          <w:rFonts w:ascii="Times New Roman" w:eastAsia="Times New Roman" w:hAnsi="Times New Roman" w:cs="Times New Roman"/>
          <w:sz w:val="24"/>
          <w:szCs w:val="24"/>
          <w:lang w:eastAsia="ru-RU"/>
        </w:rPr>
      </w:pPr>
    </w:p>
    <w:p w14:paraId="285E38CA" w14:textId="77777777" w:rsidR="00450B53" w:rsidRPr="00450B53" w:rsidRDefault="00450B53" w:rsidP="00450B53">
      <w:pPr>
        <w:spacing w:after="0" w:line="240" w:lineRule="auto"/>
        <w:rPr>
          <w:rFonts w:ascii="Times New Roman" w:eastAsia="Times New Roman" w:hAnsi="Times New Roman" w:cs="Times New Roman"/>
          <w:color w:val="808080"/>
          <w:sz w:val="24"/>
          <w:szCs w:val="24"/>
          <w:lang w:eastAsia="ru-RU"/>
        </w:rPr>
      </w:pPr>
      <w:r w:rsidRPr="00450B53">
        <w:rPr>
          <w:rFonts w:ascii="Times New Roman" w:eastAsia="Times New Roman" w:hAnsi="Times New Roman" w:cs="Times New Roman"/>
          <w:color w:val="808080"/>
          <w:sz w:val="24"/>
          <w:szCs w:val="24"/>
          <w:lang w:eastAsia="ru-RU"/>
        </w:rPr>
        <w:t>ИНСТРУКЦИИ ПО ЗАПОЛНЕНИЮ</w:t>
      </w:r>
    </w:p>
    <w:p w14:paraId="41B56B3C" w14:textId="77777777" w:rsidR="00450B53" w:rsidRPr="00450B53" w:rsidRDefault="00450B53" w:rsidP="00450B53">
      <w:pPr>
        <w:spacing w:after="0" w:line="240" w:lineRule="auto"/>
        <w:jc w:val="both"/>
        <w:rPr>
          <w:rFonts w:ascii="Times New Roman" w:eastAsia="Times New Roman" w:hAnsi="Times New Roman" w:cs="Times New Roman"/>
          <w:color w:val="808080"/>
          <w:sz w:val="24"/>
          <w:szCs w:val="24"/>
          <w:lang w:eastAsia="ru-RU"/>
        </w:rPr>
      </w:pPr>
      <w:r w:rsidRPr="00450B5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67DFAC12" w14:textId="77777777" w:rsidR="00450B53" w:rsidRPr="00450B53" w:rsidRDefault="00450B53" w:rsidP="00450B53">
      <w:pPr>
        <w:spacing w:after="0" w:line="240" w:lineRule="auto"/>
        <w:jc w:val="both"/>
        <w:rPr>
          <w:rFonts w:ascii="Times New Roman" w:eastAsia="Times New Roman" w:hAnsi="Times New Roman" w:cs="Times New Roman"/>
          <w:color w:val="808080"/>
          <w:sz w:val="24"/>
          <w:szCs w:val="24"/>
          <w:lang w:eastAsia="ru-RU"/>
        </w:rPr>
      </w:pPr>
      <w:r w:rsidRPr="00450B53">
        <w:rPr>
          <w:rFonts w:ascii="Times New Roman" w:eastAsia="Times New Roman" w:hAnsi="Times New Roman" w:cs="Times New Roman"/>
          <w:color w:val="808080"/>
          <w:sz w:val="24"/>
          <w:szCs w:val="24"/>
          <w:lang w:eastAsia="ru-RU"/>
        </w:rPr>
        <w:t>2. Участник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14:paraId="0AD90F20" w14:textId="3C2D2B04" w:rsidR="00450B53" w:rsidRDefault="00450B53" w:rsidP="00450B53">
      <w:pPr>
        <w:spacing w:after="0" w:line="240" w:lineRule="auto"/>
        <w:jc w:val="both"/>
        <w:rPr>
          <w:rFonts w:ascii="Times New Roman" w:eastAsia="Times New Roman" w:hAnsi="Times New Roman" w:cs="Times New Roman"/>
          <w:color w:val="808080"/>
          <w:sz w:val="24"/>
          <w:szCs w:val="24"/>
          <w:lang w:eastAsia="ru-RU"/>
        </w:rPr>
      </w:pPr>
      <w:r w:rsidRPr="00450B53">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2BD7FA2B" w14:textId="17A50290" w:rsidR="00450B53" w:rsidRDefault="00450B53" w:rsidP="00450B53">
      <w:pPr>
        <w:spacing w:after="0" w:line="240" w:lineRule="auto"/>
        <w:jc w:val="both"/>
        <w:rPr>
          <w:rFonts w:ascii="Times New Roman" w:eastAsia="Times New Roman" w:hAnsi="Times New Roman" w:cs="Times New Roman"/>
          <w:color w:val="808080"/>
          <w:sz w:val="24"/>
          <w:szCs w:val="24"/>
          <w:lang w:eastAsia="ru-RU"/>
        </w:rPr>
      </w:pPr>
    </w:p>
    <w:p w14:paraId="306017F8" w14:textId="71844DC6" w:rsidR="00450B53" w:rsidRDefault="00450B53" w:rsidP="00450B53">
      <w:pPr>
        <w:spacing w:after="0" w:line="240" w:lineRule="auto"/>
        <w:jc w:val="both"/>
        <w:rPr>
          <w:rFonts w:ascii="Times New Roman" w:eastAsia="Times New Roman" w:hAnsi="Times New Roman" w:cs="Times New Roman"/>
          <w:color w:val="808080"/>
          <w:sz w:val="24"/>
          <w:szCs w:val="24"/>
          <w:lang w:eastAsia="ru-RU"/>
        </w:rPr>
      </w:pPr>
    </w:p>
    <w:p w14:paraId="7CC3420F" w14:textId="77777777" w:rsidR="00450B53" w:rsidRDefault="00450B53" w:rsidP="00450B53">
      <w:pPr>
        <w:spacing w:after="0" w:line="240" w:lineRule="auto"/>
        <w:jc w:val="both"/>
        <w:rPr>
          <w:rFonts w:ascii="Times New Roman" w:eastAsia="Times New Roman" w:hAnsi="Times New Roman" w:cs="Times New Roman"/>
          <w:color w:val="808080"/>
          <w:sz w:val="24"/>
          <w:szCs w:val="24"/>
          <w:lang w:eastAsia="ru-RU"/>
        </w:rPr>
        <w:sectPr w:rsidR="00450B53" w:rsidSect="006079CB">
          <w:pgSz w:w="16839" w:h="11907" w:orient="landscape" w:code="9"/>
          <w:pgMar w:top="567" w:right="425" w:bottom="1134" w:left="658" w:header="426" w:footer="720" w:gutter="0"/>
          <w:cols w:space="708"/>
          <w:noEndnote/>
          <w:titlePg/>
          <w:docGrid w:linePitch="326"/>
        </w:sectPr>
      </w:pPr>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r w:rsidRPr="004A06D8">
        <w:rPr>
          <w:rFonts w:ascii="Times New Roman" w:eastAsia="MS Mincho" w:hAnsi="Times New Roman" w:cs="Times New Roman"/>
          <w:b/>
          <w:bCs/>
          <w:color w:val="548DD4"/>
          <w:kern w:val="32"/>
          <w:sz w:val="28"/>
          <w:szCs w:val="24"/>
          <w:lang w:val="x-none" w:eastAsia="x-none"/>
        </w:rPr>
        <w:lastRenderedPageBreak/>
        <w:t>Форма 4 РЕК</w:t>
      </w:r>
      <w:bookmarkStart w:id="95" w:name="форма4"/>
      <w:bookmarkEnd w:id="95"/>
      <w:r w:rsidRPr="004A06D8">
        <w:rPr>
          <w:rFonts w:ascii="Times New Roman" w:eastAsia="MS Mincho" w:hAnsi="Times New Roman" w:cs="Times New Roman"/>
          <w:b/>
          <w:bCs/>
          <w:color w:val="548DD4"/>
          <w:kern w:val="32"/>
          <w:sz w:val="28"/>
          <w:szCs w:val="24"/>
          <w:lang w:val="x-none" w:eastAsia="x-none"/>
        </w:rPr>
        <w:t>ОМЕНДУЕМАЯ ФОРМА ЗАПРОСА РАЗЪЯСНЕНИЙ ДОКУМЕНТАЦИИ О ЗАКУПКЕ</w:t>
      </w:r>
      <w:bookmarkEnd w:id="87"/>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8"/>
      <w:bookmarkEnd w:id="89"/>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0"/>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6079CB">
          <w:pgSz w:w="11907" w:h="16839" w:code="9"/>
          <w:pgMar w:top="658" w:right="567" w:bottom="425" w:left="1134" w:header="426" w:footer="720" w:gutter="0"/>
          <w:cols w:space="708"/>
          <w:noEndnote/>
          <w:titlePg/>
          <w:docGrid w:linePitch="326"/>
        </w:sectPr>
      </w:pPr>
    </w:p>
    <w:p w14:paraId="7C1993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96" w:name="_Форма_5_Справка"/>
      <w:bookmarkStart w:id="97" w:name="_Форма_5_ФОРМА"/>
      <w:bookmarkEnd w:id="96"/>
      <w:bookmarkEnd w:id="97"/>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22763660"/>
      <w:bookmarkStart w:id="106" w:name="_Toc23344689"/>
      <w:bookmarkStart w:id="107" w:name="форма6"/>
      <w:bookmarkEnd w:id="98"/>
      <w:r w:rsidRPr="004A06D8">
        <w:rPr>
          <w:rFonts w:ascii="Times New Roman" w:eastAsia="MS Mincho" w:hAnsi="Times New Roman" w:cs="Times New Roman"/>
          <w:b/>
          <w:bCs/>
          <w:color w:val="548DD4"/>
          <w:kern w:val="32"/>
          <w:sz w:val="28"/>
          <w:szCs w:val="24"/>
          <w:lang w:val="x-none" w:eastAsia="x-none"/>
        </w:rPr>
        <w:t xml:space="preserve">Форма </w:t>
      </w:r>
      <w:bookmarkEnd w:id="99"/>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bookmarkEnd w:id="107"/>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0F482730"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A07DE3">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40"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41"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2"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4"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ED6B259" w14:textId="77777777" w:rsidR="007F0FF5" w:rsidRDefault="004A06D8" w:rsidP="004A06D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7F0FF5" w:rsidSect="00450B53">
          <w:headerReference w:type="first" r:id="rId45"/>
          <w:pgSz w:w="11907" w:h="16839" w:code="9"/>
          <w:pgMar w:top="658" w:right="567" w:bottom="425" w:left="1134" w:header="708" w:footer="708" w:gutter="0"/>
          <w:cols w:space="708"/>
          <w:docGrid w:linePitch="360"/>
        </w:sectPr>
      </w:pPr>
      <w:r w:rsidRPr="004A06D8">
        <w:rPr>
          <w:rFonts w:ascii="Times New Roman" w:eastAsia="Calibri" w:hAnsi="Times New Roman" w:cs="Times New Roman"/>
          <w:bCs/>
          <w:color w:val="808080"/>
          <w:sz w:val="24"/>
          <w:szCs w:val="24"/>
          <w:lang w:eastAsia="ru-RU"/>
        </w:rPr>
        <w:br w:type="page"/>
      </w:r>
    </w:p>
    <w:p w14:paraId="07526863" w14:textId="78227044"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IV._Техническое"/>
      <w:bookmarkStart w:id="109" w:name="_Toc23344690"/>
      <w:bookmarkEnd w:id="108"/>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9"/>
    </w:p>
    <w:p w14:paraId="67D27D88" w14:textId="77777777" w:rsidR="00F177C1" w:rsidRPr="00F177C1" w:rsidRDefault="00F177C1" w:rsidP="00F177C1">
      <w:pPr>
        <w:numPr>
          <w:ilvl w:val="0"/>
          <w:numId w:val="16"/>
        </w:numPr>
        <w:shd w:val="clear" w:color="auto" w:fill="FFFFFF"/>
        <w:tabs>
          <w:tab w:val="left" w:pos="720"/>
          <w:tab w:val="left" w:pos="1589"/>
        </w:tabs>
        <w:spacing w:before="120" w:after="0" w:line="240" w:lineRule="auto"/>
        <w:contextualSpacing/>
        <w:jc w:val="both"/>
        <w:rPr>
          <w:rFonts w:ascii="Times New Roman" w:eastAsia="Times New Roman" w:hAnsi="Times New Roman" w:cs="Times New Roman"/>
          <w:sz w:val="24"/>
          <w:szCs w:val="24"/>
          <w:lang w:eastAsia="ru-RU"/>
        </w:rPr>
      </w:pPr>
      <w:bookmarkStart w:id="110" w:name="_Toc23344691"/>
      <w:r w:rsidRPr="00F177C1">
        <w:rPr>
          <w:rFonts w:ascii="Times New Roman" w:eastAsia="Times New Roman" w:hAnsi="Times New Roman" w:cs="Times New Roman"/>
          <w:bCs/>
          <w:sz w:val="24"/>
          <w:szCs w:val="24"/>
          <w:lang w:eastAsia="ru-RU"/>
        </w:rPr>
        <w:t xml:space="preserve">Исполнитель обязуется передать Заказчику </w:t>
      </w:r>
      <w:r w:rsidRPr="00F177C1">
        <w:rPr>
          <w:rFonts w:ascii="Times New Roman" w:eastAsia="Times New Roman" w:hAnsi="Times New Roman" w:cs="Times New Roman"/>
          <w:b/>
          <w:bCs/>
          <w:sz w:val="24"/>
          <w:szCs w:val="24"/>
          <w:lang w:eastAsia="ru-RU"/>
        </w:rPr>
        <w:t xml:space="preserve">Сертификаты </w:t>
      </w:r>
      <w:r w:rsidRPr="00F177C1">
        <w:rPr>
          <w:rFonts w:ascii="Times New Roman" w:eastAsia="Times New Roman" w:hAnsi="Times New Roman" w:cs="Times New Roman"/>
          <w:b/>
          <w:sz w:val="24"/>
          <w:szCs w:val="24"/>
          <w:lang w:eastAsia="ru-RU"/>
        </w:rPr>
        <w:t xml:space="preserve">технической поддержки, которые предоставляют право Заказчику получать услуги технической поддержки </w:t>
      </w:r>
      <w:r w:rsidRPr="00F177C1">
        <w:rPr>
          <w:rFonts w:ascii="Times New Roman" w:eastAsia="Times New Roman" w:hAnsi="Times New Roman" w:cs="Times New Roman"/>
          <w:b/>
          <w:sz w:val="24"/>
          <w:szCs w:val="24"/>
          <w:lang w:val="en-US" w:eastAsia="ru-RU"/>
        </w:rPr>
        <w:t>Cisco</w:t>
      </w:r>
      <w:r w:rsidRPr="00F177C1">
        <w:rPr>
          <w:rFonts w:ascii="Times New Roman" w:eastAsia="Times New Roman" w:hAnsi="Times New Roman" w:cs="Times New Roman"/>
          <w:sz w:val="24"/>
          <w:szCs w:val="24"/>
          <w:lang w:eastAsia="ru-RU"/>
        </w:rPr>
        <w:t xml:space="preserve"> </w:t>
      </w:r>
      <w:r w:rsidRPr="00F177C1">
        <w:rPr>
          <w:rFonts w:ascii="Times New Roman" w:eastAsia="Times New Roman" w:hAnsi="Times New Roman" w:cs="Times New Roman"/>
          <w:b/>
          <w:sz w:val="24"/>
          <w:szCs w:val="24"/>
          <w:lang w:eastAsia="ru-RU"/>
        </w:rPr>
        <w:t>в течение 12 месяцев (далее – Сертификат технической поддержки)</w:t>
      </w:r>
      <w:r w:rsidRPr="00F177C1">
        <w:rPr>
          <w:rFonts w:ascii="Times New Roman" w:eastAsia="Times New Roman" w:hAnsi="Times New Roman" w:cs="Times New Roman"/>
          <w:bCs/>
          <w:sz w:val="24"/>
          <w:szCs w:val="24"/>
          <w:lang w:eastAsia="ru-RU"/>
        </w:rPr>
        <w:t>, в</w:t>
      </w:r>
      <w:r w:rsidRPr="00F177C1">
        <w:rPr>
          <w:rFonts w:ascii="Times New Roman" w:eastAsia="Times New Roman" w:hAnsi="Times New Roman" w:cs="Times New Roman"/>
          <w:sz w:val="24"/>
          <w:szCs w:val="24"/>
          <w:lang w:eastAsia="ru-RU"/>
        </w:rPr>
        <w:t xml:space="preserve"> соответствии с Приложением № 1 к Договору (Спецификация)</w:t>
      </w:r>
      <w:r w:rsidRPr="00F177C1">
        <w:rPr>
          <w:rFonts w:ascii="Times New Roman" w:eastAsia="Times New Roman" w:hAnsi="Times New Roman" w:cs="Times New Roman"/>
          <w:bCs/>
          <w:sz w:val="24"/>
          <w:szCs w:val="24"/>
          <w:lang w:eastAsia="ru-RU"/>
        </w:rPr>
        <w:t>.</w:t>
      </w:r>
    </w:p>
    <w:p w14:paraId="1126AC0A" w14:textId="77777777" w:rsidR="00F177C1" w:rsidRPr="00F177C1" w:rsidRDefault="00F177C1" w:rsidP="00F177C1">
      <w:pPr>
        <w:numPr>
          <w:ilvl w:val="0"/>
          <w:numId w:val="16"/>
        </w:numPr>
        <w:shd w:val="clear" w:color="auto" w:fill="FFFFFF"/>
        <w:tabs>
          <w:tab w:val="left" w:pos="720"/>
          <w:tab w:val="left" w:pos="1589"/>
        </w:tabs>
        <w:spacing w:before="120" w:after="0" w:line="240" w:lineRule="auto"/>
        <w:contextualSpacing/>
        <w:jc w:val="both"/>
        <w:rPr>
          <w:rFonts w:ascii="Times New Roman" w:eastAsia="Times New Roman" w:hAnsi="Times New Roman" w:cs="Times New Roman"/>
          <w:sz w:val="24"/>
          <w:szCs w:val="24"/>
          <w:lang w:eastAsia="ru-RU"/>
        </w:rPr>
      </w:pPr>
      <w:r w:rsidRPr="00F177C1">
        <w:rPr>
          <w:rFonts w:ascii="Times New Roman" w:eastAsia="Times New Roman" w:hAnsi="Times New Roman" w:cs="Times New Roman"/>
          <w:bCs/>
          <w:sz w:val="24"/>
          <w:szCs w:val="24"/>
          <w:lang w:eastAsia="ru-RU"/>
        </w:rPr>
        <w:t xml:space="preserve"> Место передачи Сертификатов: </w:t>
      </w:r>
      <w:r w:rsidRPr="00F177C1">
        <w:rPr>
          <w:rFonts w:ascii="Times New Roman" w:eastAsia="Times New Roman" w:hAnsi="Times New Roman" w:cs="Times New Roman"/>
          <w:sz w:val="24"/>
          <w:szCs w:val="24"/>
          <w:lang w:eastAsia="ru-RU"/>
        </w:rPr>
        <w:t>г. Уфа, ул. Ленина 30.</w:t>
      </w:r>
    </w:p>
    <w:p w14:paraId="13A2C91D" w14:textId="77777777" w:rsidR="00F177C1" w:rsidRPr="00F177C1" w:rsidRDefault="00F177C1" w:rsidP="00F177C1">
      <w:pPr>
        <w:numPr>
          <w:ilvl w:val="0"/>
          <w:numId w:val="16"/>
        </w:numPr>
        <w:suppressAutoHyphens/>
        <w:spacing w:after="120" w:line="240" w:lineRule="auto"/>
        <w:contextualSpacing/>
        <w:jc w:val="both"/>
        <w:rPr>
          <w:rFonts w:ascii="Arial" w:eastAsia="Times New Roman" w:hAnsi="Arial" w:cs="Arial"/>
          <w:sz w:val="24"/>
          <w:szCs w:val="24"/>
          <w:lang w:eastAsia="ar-SA"/>
        </w:rPr>
      </w:pPr>
      <w:r w:rsidRPr="00F177C1">
        <w:rPr>
          <w:rFonts w:ascii="Times New Roman" w:eastAsia="Times New Roman" w:hAnsi="Times New Roman" w:cs="Times New Roman"/>
          <w:sz w:val="24"/>
          <w:szCs w:val="24"/>
          <w:lang w:eastAsia="ar-SA"/>
        </w:rPr>
        <w:t xml:space="preserve">Исполнитель обязан одновременно с сертификатами направить Заказчику следующие документы: сертификаты расширенной гарантии </w:t>
      </w:r>
      <w:proofErr w:type="spellStart"/>
      <w:r w:rsidRPr="00F177C1">
        <w:rPr>
          <w:rFonts w:ascii="Times New Roman" w:eastAsia="Times New Roman" w:hAnsi="Times New Roman" w:cs="Times New Roman"/>
          <w:sz w:val="24"/>
          <w:szCs w:val="24"/>
          <w:lang w:eastAsia="ar-SA"/>
        </w:rPr>
        <w:t>Cisco</w:t>
      </w:r>
      <w:proofErr w:type="spellEnd"/>
      <w:r w:rsidRPr="00F177C1">
        <w:rPr>
          <w:rFonts w:ascii="Times New Roman" w:eastAsia="Times New Roman" w:hAnsi="Times New Roman" w:cs="Times New Roman"/>
          <w:sz w:val="24"/>
          <w:szCs w:val="24"/>
          <w:lang w:eastAsia="ar-SA"/>
        </w:rPr>
        <w:t xml:space="preserve"> по программе </w:t>
      </w:r>
      <w:proofErr w:type="spellStart"/>
      <w:r w:rsidRPr="00F177C1">
        <w:rPr>
          <w:rFonts w:ascii="Times New Roman" w:eastAsia="Times New Roman" w:hAnsi="Times New Roman" w:cs="Times New Roman"/>
          <w:sz w:val="24"/>
          <w:szCs w:val="24"/>
          <w:lang w:eastAsia="ar-SA"/>
        </w:rPr>
        <w:t>Smart</w:t>
      </w:r>
      <w:proofErr w:type="spellEnd"/>
      <w:r w:rsidRPr="00F177C1">
        <w:rPr>
          <w:rFonts w:ascii="Times New Roman" w:eastAsia="Times New Roman" w:hAnsi="Times New Roman" w:cs="Times New Roman"/>
          <w:sz w:val="24"/>
          <w:szCs w:val="24"/>
          <w:lang w:val="en-US" w:eastAsia="ar-SA"/>
        </w:rPr>
        <w:t>Net</w:t>
      </w:r>
      <w:r w:rsidRPr="00F177C1">
        <w:rPr>
          <w:rFonts w:ascii="Times New Roman" w:eastAsia="Times New Roman" w:hAnsi="Times New Roman" w:cs="Times New Roman"/>
          <w:sz w:val="24"/>
          <w:szCs w:val="24"/>
          <w:lang w:eastAsia="ar-SA"/>
        </w:rPr>
        <w:t xml:space="preserve"> 8X5XNBD с указанием номеров сервисных контрактов с производителем; перечень сертификатов с указанием количества и состава оборудования (</w:t>
      </w:r>
      <w:proofErr w:type="spellStart"/>
      <w:r w:rsidRPr="00F177C1">
        <w:rPr>
          <w:rFonts w:ascii="Times New Roman" w:eastAsia="Times New Roman" w:hAnsi="Times New Roman" w:cs="Times New Roman"/>
          <w:sz w:val="24"/>
          <w:szCs w:val="24"/>
          <w:lang w:eastAsia="ar-SA"/>
        </w:rPr>
        <w:t>Product</w:t>
      </w:r>
      <w:proofErr w:type="spellEnd"/>
      <w:r w:rsidRPr="00F177C1">
        <w:rPr>
          <w:rFonts w:ascii="Times New Roman" w:eastAsia="Times New Roman" w:hAnsi="Times New Roman" w:cs="Times New Roman"/>
          <w:sz w:val="24"/>
          <w:szCs w:val="24"/>
          <w:lang w:eastAsia="ar-SA"/>
        </w:rPr>
        <w:t xml:space="preserve"> ID)</w:t>
      </w:r>
      <w:r w:rsidRPr="00F177C1">
        <w:rPr>
          <w:rFonts w:ascii="Times New Roman" w:eastAsia="Times New Roman" w:hAnsi="Times New Roman" w:cs="Times New Roman"/>
          <w:sz w:val="24"/>
          <w:szCs w:val="24"/>
          <w:lang w:eastAsia="ru-RU"/>
        </w:rPr>
        <w:t>.</w:t>
      </w:r>
    </w:p>
    <w:p w14:paraId="670A09F7" w14:textId="77777777" w:rsidR="00F177C1" w:rsidRPr="00F177C1" w:rsidRDefault="00F177C1" w:rsidP="00F177C1">
      <w:pPr>
        <w:numPr>
          <w:ilvl w:val="0"/>
          <w:numId w:val="16"/>
        </w:numPr>
        <w:shd w:val="clear" w:color="auto" w:fill="FFFFFF"/>
        <w:tabs>
          <w:tab w:val="left" w:pos="720"/>
          <w:tab w:val="left" w:pos="1589"/>
        </w:tabs>
        <w:spacing w:before="120" w:after="0" w:line="240" w:lineRule="auto"/>
        <w:contextualSpacing/>
        <w:jc w:val="both"/>
        <w:rPr>
          <w:rFonts w:ascii="Times New Roman" w:eastAsia="Times New Roman" w:hAnsi="Times New Roman" w:cs="Times New Roman"/>
          <w:sz w:val="24"/>
          <w:szCs w:val="24"/>
          <w:lang w:eastAsia="ru-RU"/>
        </w:rPr>
      </w:pPr>
      <w:r w:rsidRPr="00F177C1">
        <w:rPr>
          <w:rFonts w:ascii="Times New Roman" w:eastAsia="Times New Roman" w:hAnsi="Times New Roman" w:cs="Times New Roman"/>
          <w:sz w:val="24"/>
          <w:szCs w:val="24"/>
          <w:lang w:eastAsia="ru-RU"/>
        </w:rPr>
        <w:t>Исполнитель гарантирует Заказчику предоставление технической поддержки программного обеспечения в течение срока действия Сертификатов.</w:t>
      </w:r>
    </w:p>
    <w:p w14:paraId="7E00B1F2" w14:textId="77777777" w:rsidR="00F177C1" w:rsidRPr="00F177C1" w:rsidRDefault="00F177C1" w:rsidP="00F177C1">
      <w:pPr>
        <w:numPr>
          <w:ilvl w:val="0"/>
          <w:numId w:val="16"/>
        </w:numPr>
        <w:tabs>
          <w:tab w:val="left" w:pos="567"/>
          <w:tab w:val="left" w:pos="1134"/>
        </w:tabs>
        <w:spacing w:after="0" w:line="276" w:lineRule="auto"/>
        <w:ind w:hanging="294"/>
        <w:contextualSpacing/>
        <w:jc w:val="both"/>
        <w:rPr>
          <w:rFonts w:ascii="Times New Roman" w:eastAsia="Times New Roman" w:hAnsi="Times New Roman" w:cs="Times New Roman"/>
          <w:sz w:val="24"/>
          <w:szCs w:val="24"/>
          <w:lang w:eastAsia="ru-RU"/>
        </w:rPr>
      </w:pPr>
      <w:r w:rsidRPr="00F177C1">
        <w:rPr>
          <w:rFonts w:ascii="Times New Roman" w:eastAsia="Times New Roman" w:hAnsi="Times New Roman" w:cs="Times New Roman"/>
          <w:sz w:val="24"/>
          <w:szCs w:val="24"/>
          <w:lang w:eastAsia="ru-RU"/>
        </w:rPr>
        <w:t xml:space="preserve">Передача </w:t>
      </w:r>
      <w:r w:rsidRPr="00F177C1">
        <w:rPr>
          <w:rFonts w:ascii="Times New Roman" w:eastAsia="Times New Roman" w:hAnsi="Times New Roman" w:cs="Times New Roman"/>
          <w:sz w:val="24"/>
          <w:szCs w:val="24"/>
          <w:lang w:val="en-US" w:eastAsia="ru-RU"/>
        </w:rPr>
        <w:t>C</w:t>
      </w:r>
      <w:proofErr w:type="spellStart"/>
      <w:r w:rsidRPr="00F177C1">
        <w:rPr>
          <w:rFonts w:ascii="Times New Roman" w:eastAsia="Times New Roman" w:hAnsi="Times New Roman" w:cs="Times New Roman"/>
          <w:sz w:val="24"/>
          <w:szCs w:val="24"/>
          <w:lang w:eastAsia="ru-RU"/>
        </w:rPr>
        <w:t>ертификатов</w:t>
      </w:r>
      <w:proofErr w:type="spellEnd"/>
      <w:r w:rsidRPr="00F177C1">
        <w:rPr>
          <w:rFonts w:ascii="Times New Roman" w:eastAsia="Times New Roman" w:hAnsi="Times New Roman" w:cs="Times New Roman"/>
          <w:sz w:val="24"/>
          <w:szCs w:val="24"/>
          <w:lang w:eastAsia="ru-RU"/>
        </w:rPr>
        <w:t xml:space="preserve"> </w:t>
      </w:r>
      <w:r w:rsidRPr="00F177C1">
        <w:rPr>
          <w:rFonts w:ascii="Times New Roman" w:eastAsia="MS Mincho" w:hAnsi="Times New Roman" w:cs="Times New Roman"/>
          <w:sz w:val="24"/>
          <w:szCs w:val="24"/>
          <w:lang w:eastAsia="ru-RU"/>
        </w:rPr>
        <w:t xml:space="preserve">осуществляется </w:t>
      </w:r>
      <w:r w:rsidRPr="00F177C1">
        <w:rPr>
          <w:rFonts w:ascii="Times New Roman" w:eastAsia="Times New Roman" w:hAnsi="Times New Roman" w:cs="Times New Roman"/>
          <w:sz w:val="24"/>
          <w:szCs w:val="24"/>
          <w:lang w:eastAsia="ru-RU"/>
        </w:rPr>
        <w:t xml:space="preserve">не позднее </w:t>
      </w:r>
      <w:bookmarkStart w:id="111" w:name="_Hlk30163052"/>
      <w:r w:rsidRPr="00F177C1">
        <w:rPr>
          <w:rFonts w:ascii="Times New Roman" w:eastAsia="Times New Roman" w:hAnsi="Times New Roman" w:cs="Times New Roman"/>
          <w:sz w:val="24"/>
          <w:szCs w:val="24"/>
          <w:lang w:eastAsia="ru-RU"/>
        </w:rPr>
        <w:t>14 (четырнадцати)</w:t>
      </w:r>
      <w:bookmarkEnd w:id="111"/>
      <w:r w:rsidRPr="00F177C1">
        <w:rPr>
          <w:rFonts w:ascii="Times New Roman" w:eastAsia="Times New Roman" w:hAnsi="Times New Roman" w:cs="Times New Roman"/>
          <w:sz w:val="24"/>
          <w:szCs w:val="24"/>
          <w:lang w:eastAsia="ru-RU"/>
        </w:rPr>
        <w:t xml:space="preserve"> календарных дней</w:t>
      </w:r>
      <w:r w:rsidRPr="00F177C1">
        <w:rPr>
          <w:rFonts w:ascii="Times New Roman" w:eastAsia="MS Mincho" w:hAnsi="Times New Roman" w:cs="Times New Roman"/>
          <w:sz w:val="24"/>
          <w:szCs w:val="24"/>
          <w:lang w:eastAsia="ru-RU"/>
        </w:rPr>
        <w:t xml:space="preserve"> с даты подписания Сторонами Договора. </w:t>
      </w:r>
    </w:p>
    <w:p w14:paraId="072D3DEC" w14:textId="195C1E3C" w:rsidR="00F177C1" w:rsidRPr="00F177C1" w:rsidRDefault="00F177C1" w:rsidP="00F177C1">
      <w:pPr>
        <w:tabs>
          <w:tab w:val="left" w:pos="567"/>
          <w:tab w:val="left" w:pos="1134"/>
        </w:tabs>
        <w:spacing w:after="0" w:line="276" w:lineRule="auto"/>
        <w:ind w:left="720"/>
        <w:contextualSpacing/>
        <w:jc w:val="both"/>
        <w:rPr>
          <w:rFonts w:ascii="Times New Roman" w:eastAsia="Times New Roman" w:hAnsi="Times New Roman" w:cs="Times New Roman"/>
          <w:sz w:val="24"/>
          <w:szCs w:val="24"/>
          <w:lang w:eastAsia="ru-RU"/>
        </w:rPr>
      </w:pPr>
      <w:r w:rsidRPr="00F177C1">
        <w:rPr>
          <w:rFonts w:ascii="Times New Roman" w:eastAsia="Times New Roman" w:hAnsi="Times New Roman" w:cs="Times New Roman"/>
          <w:sz w:val="24"/>
          <w:szCs w:val="24"/>
          <w:lang w:eastAsia="ru-RU"/>
        </w:rPr>
        <w:t xml:space="preserve">Срок действия Сертификатов – в течение 12 месяцев с момента передачи сертификатов Заказчику. </w:t>
      </w:r>
    </w:p>
    <w:p w14:paraId="6DAD3D81" w14:textId="77777777" w:rsidR="00F177C1" w:rsidRPr="00F177C1" w:rsidRDefault="00F177C1" w:rsidP="00F177C1">
      <w:pPr>
        <w:spacing w:after="0" w:line="240" w:lineRule="auto"/>
        <w:rPr>
          <w:rFonts w:ascii="Times New Roman" w:eastAsia="MS Mincho" w:hAnsi="Times New Roman" w:cs="Times New Roman"/>
          <w:sz w:val="24"/>
          <w:szCs w:val="24"/>
          <w:lang w:eastAsia="x-none"/>
        </w:rPr>
      </w:pPr>
    </w:p>
    <w:p w14:paraId="2A1D759A" w14:textId="77777777" w:rsidR="00F177C1" w:rsidRPr="00F177C1" w:rsidRDefault="00F177C1" w:rsidP="00F177C1">
      <w:pPr>
        <w:spacing w:after="0" w:line="240" w:lineRule="auto"/>
        <w:ind w:left="720"/>
        <w:contextualSpacing/>
        <w:rPr>
          <w:rFonts w:ascii="Times New Roman" w:eastAsia="Times New Roman" w:hAnsi="Times New Roman" w:cs="Times New Roman"/>
          <w:b/>
          <w:sz w:val="24"/>
          <w:szCs w:val="24"/>
          <w:lang w:eastAsia="ru-RU"/>
        </w:rPr>
      </w:pPr>
      <w:r w:rsidRPr="00F177C1">
        <w:rPr>
          <w:rFonts w:ascii="Times New Roman" w:eastAsia="Times New Roman" w:hAnsi="Times New Roman" w:cs="Times New Roman"/>
          <w:b/>
          <w:sz w:val="24"/>
          <w:szCs w:val="24"/>
          <w:lang w:eastAsia="ru-RU"/>
        </w:rPr>
        <w:t>Спецификация:</w:t>
      </w:r>
    </w:p>
    <w:tbl>
      <w:tblPr>
        <w:tblW w:w="14150" w:type="dxa"/>
        <w:tblLayout w:type="fixed"/>
        <w:tblLook w:val="04A0" w:firstRow="1" w:lastRow="0" w:firstColumn="1" w:lastColumn="0" w:noHBand="0" w:noVBand="1"/>
      </w:tblPr>
      <w:tblGrid>
        <w:gridCol w:w="506"/>
        <w:gridCol w:w="2552"/>
        <w:gridCol w:w="2461"/>
        <w:gridCol w:w="3392"/>
        <w:gridCol w:w="620"/>
        <w:gridCol w:w="1516"/>
        <w:gridCol w:w="1544"/>
        <w:gridCol w:w="1559"/>
      </w:tblGrid>
      <w:tr w:rsidR="00F177C1" w:rsidRPr="00F177C1" w14:paraId="22D4C21C" w14:textId="77777777" w:rsidTr="0050653D">
        <w:trPr>
          <w:trHeight w:val="1974"/>
        </w:trPr>
        <w:tc>
          <w:tcPr>
            <w:tcW w:w="50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4735529C" w14:textId="77777777"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 п/п</w:t>
            </w:r>
          </w:p>
        </w:tc>
        <w:tc>
          <w:tcPr>
            <w:tcW w:w="2552" w:type="dxa"/>
            <w:tcBorders>
              <w:top w:val="single" w:sz="8" w:space="0" w:color="auto"/>
              <w:left w:val="single" w:sz="8" w:space="0" w:color="auto"/>
              <w:bottom w:val="single" w:sz="8" w:space="0" w:color="auto"/>
              <w:right w:val="single" w:sz="8" w:space="0" w:color="auto"/>
            </w:tcBorders>
            <w:vAlign w:val="center"/>
          </w:tcPr>
          <w:p w14:paraId="4F1E66CD" w14:textId="77777777"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Серийный номер</w:t>
            </w:r>
          </w:p>
        </w:tc>
        <w:tc>
          <w:tcPr>
            <w:tcW w:w="2461"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1BEA4D0E" w14:textId="4F7A307F"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Производитель</w:t>
            </w:r>
          </w:p>
        </w:tc>
        <w:tc>
          <w:tcPr>
            <w:tcW w:w="339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069ADC45" w14:textId="77777777"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Наименование Товара</w:t>
            </w:r>
          </w:p>
        </w:tc>
        <w:tc>
          <w:tcPr>
            <w:tcW w:w="620"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7E00EFCC" w14:textId="77777777"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Ед. изм.</w:t>
            </w:r>
          </w:p>
        </w:tc>
        <w:tc>
          <w:tcPr>
            <w:tcW w:w="1516"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04FC4FD0" w14:textId="77777777"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Количество</w:t>
            </w:r>
          </w:p>
        </w:tc>
        <w:tc>
          <w:tcPr>
            <w:tcW w:w="154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E8E84D9" w14:textId="77777777"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Сумма, без НДС, руб.</w:t>
            </w:r>
          </w:p>
        </w:tc>
        <w:tc>
          <w:tcPr>
            <w:tcW w:w="155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C8B7212" w14:textId="77777777"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 xml:space="preserve">Сумма, </w:t>
            </w:r>
          </w:p>
          <w:p w14:paraId="2CA3CBF8" w14:textId="77777777"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с НДС, руб.</w:t>
            </w:r>
          </w:p>
        </w:tc>
      </w:tr>
      <w:tr w:rsidR="00F177C1" w:rsidRPr="00F177C1" w14:paraId="20FB4CEA" w14:textId="77777777" w:rsidTr="0050653D">
        <w:trPr>
          <w:trHeight w:val="1974"/>
        </w:trPr>
        <w:tc>
          <w:tcPr>
            <w:tcW w:w="506" w:type="dxa"/>
            <w:tcBorders>
              <w:top w:val="single" w:sz="8" w:space="0" w:color="auto"/>
              <w:left w:val="single" w:sz="8" w:space="0" w:color="auto"/>
              <w:bottom w:val="single" w:sz="8" w:space="0" w:color="000000"/>
              <w:right w:val="single" w:sz="4" w:space="0" w:color="auto"/>
            </w:tcBorders>
            <w:shd w:val="clear" w:color="auto" w:fill="auto"/>
            <w:vAlign w:val="center"/>
          </w:tcPr>
          <w:p w14:paraId="5F6D07B4" w14:textId="72D1C780"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1. </w:t>
            </w:r>
          </w:p>
        </w:tc>
        <w:tc>
          <w:tcPr>
            <w:tcW w:w="2552" w:type="dxa"/>
            <w:tcBorders>
              <w:top w:val="single" w:sz="8" w:space="0" w:color="auto"/>
              <w:left w:val="single" w:sz="8" w:space="0" w:color="auto"/>
              <w:bottom w:val="single" w:sz="8" w:space="0" w:color="auto"/>
              <w:right w:val="single" w:sz="8" w:space="0" w:color="auto"/>
            </w:tcBorders>
            <w:vAlign w:val="center"/>
          </w:tcPr>
          <w:p w14:paraId="74CD77B4" w14:textId="460E8A6E"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Серийные номера Сертификатов представлены в приложении № 4 Проекта договора (</w:t>
            </w:r>
            <w:r w:rsidRPr="00F177C1">
              <w:rPr>
                <w:rFonts w:ascii="Times New Roman" w:eastAsia="Times New Roman" w:hAnsi="Times New Roman" w:cs="Times New Roman"/>
                <w:b/>
                <w:bCs/>
                <w:sz w:val="20"/>
                <w:szCs w:val="20"/>
                <w:lang w:eastAsia="ru-RU"/>
              </w:rPr>
              <w:t>РАЗДЕЛ V. Проект договора</w:t>
            </w:r>
            <w:r>
              <w:rPr>
                <w:rFonts w:ascii="Times New Roman" w:eastAsia="Times New Roman" w:hAnsi="Times New Roman" w:cs="Times New Roman"/>
                <w:b/>
                <w:bCs/>
                <w:sz w:val="20"/>
                <w:szCs w:val="20"/>
                <w:lang w:eastAsia="ru-RU"/>
              </w:rPr>
              <w:t xml:space="preserve"> Документации о закупке)</w:t>
            </w:r>
          </w:p>
        </w:tc>
        <w:tc>
          <w:tcPr>
            <w:tcW w:w="2461" w:type="dxa"/>
            <w:tcBorders>
              <w:top w:val="single" w:sz="4" w:space="0" w:color="auto"/>
              <w:left w:val="single" w:sz="4" w:space="0" w:color="auto"/>
              <w:bottom w:val="single" w:sz="4" w:space="0" w:color="auto"/>
              <w:right w:val="single" w:sz="4" w:space="0" w:color="auto"/>
            </w:tcBorders>
            <w:shd w:val="clear" w:color="auto" w:fill="auto"/>
            <w:vAlign w:val="center"/>
          </w:tcPr>
          <w:p w14:paraId="09762323" w14:textId="1B369E33"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proofErr w:type="spellStart"/>
            <w:r w:rsidRPr="00F177C1">
              <w:rPr>
                <w:rFonts w:ascii="Times New Roman" w:hAnsi="Times New Roman" w:cs="Times New Roman"/>
                <w:b/>
                <w:color w:val="000000"/>
                <w:sz w:val="20"/>
                <w:szCs w:val="20"/>
              </w:rPr>
              <w:t>Cisco</w:t>
            </w:r>
            <w:proofErr w:type="spellEnd"/>
          </w:p>
        </w:tc>
        <w:tc>
          <w:tcPr>
            <w:tcW w:w="3392" w:type="dxa"/>
            <w:tcBorders>
              <w:top w:val="single" w:sz="4" w:space="0" w:color="auto"/>
              <w:left w:val="nil"/>
              <w:bottom w:val="single" w:sz="4" w:space="0" w:color="auto"/>
              <w:right w:val="single" w:sz="4" w:space="0" w:color="auto"/>
            </w:tcBorders>
            <w:shd w:val="clear" w:color="auto" w:fill="auto"/>
            <w:vAlign w:val="center"/>
          </w:tcPr>
          <w:p w14:paraId="142EBB2D" w14:textId="195FD48F"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hAnsi="Times New Roman" w:cs="Times New Roman"/>
                <w:b/>
                <w:color w:val="000000"/>
                <w:sz w:val="20"/>
                <w:szCs w:val="20"/>
              </w:rPr>
              <w:t xml:space="preserve">Сертификаты технической поддержки - </w:t>
            </w:r>
            <w:proofErr w:type="spellStart"/>
            <w:r w:rsidRPr="00F177C1">
              <w:rPr>
                <w:rFonts w:ascii="Times New Roman" w:hAnsi="Times New Roman" w:cs="Times New Roman"/>
                <w:b/>
                <w:color w:val="000000"/>
                <w:sz w:val="20"/>
                <w:szCs w:val="20"/>
              </w:rPr>
              <w:t>Cisco</w:t>
            </w:r>
            <w:proofErr w:type="spellEnd"/>
            <w:r w:rsidRPr="00F177C1">
              <w:rPr>
                <w:rFonts w:ascii="Times New Roman" w:hAnsi="Times New Roman" w:cs="Times New Roman"/>
                <w:b/>
                <w:color w:val="000000"/>
                <w:sz w:val="20"/>
                <w:szCs w:val="20"/>
              </w:rPr>
              <w:t xml:space="preserve"> - 1 </w:t>
            </w:r>
            <w:proofErr w:type="spellStart"/>
            <w:r w:rsidRPr="00F177C1">
              <w:rPr>
                <w:rFonts w:ascii="Times New Roman" w:hAnsi="Times New Roman" w:cs="Times New Roman"/>
                <w:b/>
                <w:color w:val="000000"/>
                <w:sz w:val="20"/>
                <w:szCs w:val="20"/>
              </w:rPr>
              <w:t>Year</w:t>
            </w:r>
            <w:proofErr w:type="spellEnd"/>
          </w:p>
        </w:tc>
        <w:tc>
          <w:tcPr>
            <w:tcW w:w="620" w:type="dxa"/>
            <w:tcBorders>
              <w:top w:val="single" w:sz="8" w:space="0" w:color="auto"/>
              <w:left w:val="single" w:sz="4" w:space="0" w:color="auto"/>
              <w:bottom w:val="single" w:sz="8" w:space="0" w:color="000000"/>
              <w:right w:val="single" w:sz="4" w:space="0" w:color="auto"/>
            </w:tcBorders>
            <w:shd w:val="clear" w:color="auto" w:fill="auto"/>
            <w:vAlign w:val="center"/>
          </w:tcPr>
          <w:p w14:paraId="5FCF6F6F" w14:textId="307242C5"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Ед.</w:t>
            </w:r>
          </w:p>
        </w:tc>
        <w:tc>
          <w:tcPr>
            <w:tcW w:w="1516"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tcPr>
          <w:p w14:paraId="33F2D71B" w14:textId="7FDE8858"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eastAsia="Times New Roman" w:hAnsi="Times New Roman" w:cs="Times New Roman"/>
                <w:b/>
                <w:bCs/>
                <w:sz w:val="20"/>
                <w:szCs w:val="20"/>
                <w:lang w:eastAsia="ru-RU"/>
              </w:rPr>
              <w:t>271</w:t>
            </w:r>
          </w:p>
        </w:tc>
        <w:tc>
          <w:tcPr>
            <w:tcW w:w="1544" w:type="dxa"/>
            <w:tcBorders>
              <w:top w:val="single" w:sz="4" w:space="0" w:color="auto"/>
              <w:left w:val="single" w:sz="4" w:space="0" w:color="auto"/>
              <w:bottom w:val="single" w:sz="4" w:space="0" w:color="auto"/>
              <w:right w:val="single" w:sz="4" w:space="0" w:color="auto"/>
            </w:tcBorders>
            <w:shd w:val="clear" w:color="auto" w:fill="auto"/>
            <w:vAlign w:val="center"/>
          </w:tcPr>
          <w:p w14:paraId="0633023A" w14:textId="1F057FFF"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hAnsi="Times New Roman" w:cs="Times New Roman"/>
                <w:b/>
                <w:color w:val="000000"/>
                <w:sz w:val="20"/>
                <w:szCs w:val="20"/>
              </w:rPr>
              <w:t>12</w:t>
            </w:r>
            <w:r w:rsidR="006445DA">
              <w:rPr>
                <w:rFonts w:ascii="Times New Roman" w:hAnsi="Times New Roman" w:cs="Times New Roman"/>
                <w:b/>
                <w:color w:val="000000"/>
                <w:sz w:val="20"/>
                <w:szCs w:val="20"/>
              </w:rPr>
              <w:t xml:space="preserve"> </w:t>
            </w:r>
            <w:r w:rsidRPr="00F177C1">
              <w:rPr>
                <w:rFonts w:ascii="Times New Roman" w:hAnsi="Times New Roman" w:cs="Times New Roman"/>
                <w:b/>
                <w:color w:val="000000"/>
                <w:sz w:val="20"/>
                <w:szCs w:val="20"/>
              </w:rPr>
              <w:t>380</w:t>
            </w:r>
            <w:r w:rsidR="006445DA">
              <w:rPr>
                <w:rFonts w:ascii="Times New Roman" w:hAnsi="Times New Roman" w:cs="Times New Roman"/>
                <w:b/>
                <w:color w:val="000000"/>
                <w:sz w:val="20"/>
                <w:szCs w:val="20"/>
              </w:rPr>
              <w:t xml:space="preserve"> </w:t>
            </w:r>
            <w:r w:rsidRPr="00F177C1">
              <w:rPr>
                <w:rFonts w:ascii="Times New Roman" w:hAnsi="Times New Roman" w:cs="Times New Roman"/>
                <w:b/>
                <w:color w:val="000000"/>
                <w:sz w:val="20"/>
                <w:szCs w:val="20"/>
              </w:rPr>
              <w:t>984,36</w:t>
            </w:r>
          </w:p>
        </w:tc>
        <w:tc>
          <w:tcPr>
            <w:tcW w:w="1559" w:type="dxa"/>
            <w:tcBorders>
              <w:top w:val="single" w:sz="4" w:space="0" w:color="auto"/>
              <w:left w:val="nil"/>
              <w:bottom w:val="single" w:sz="4" w:space="0" w:color="auto"/>
              <w:right w:val="single" w:sz="4" w:space="0" w:color="auto"/>
            </w:tcBorders>
            <w:shd w:val="clear" w:color="auto" w:fill="auto"/>
            <w:vAlign w:val="center"/>
          </w:tcPr>
          <w:p w14:paraId="6DE90F42" w14:textId="70A587EA" w:rsidR="00F177C1" w:rsidRPr="00F177C1" w:rsidRDefault="00F177C1" w:rsidP="00F177C1">
            <w:pPr>
              <w:spacing w:after="0" w:line="240" w:lineRule="auto"/>
              <w:jc w:val="center"/>
              <w:rPr>
                <w:rFonts w:ascii="Times New Roman" w:eastAsia="Times New Roman" w:hAnsi="Times New Roman" w:cs="Times New Roman"/>
                <w:b/>
                <w:bCs/>
                <w:sz w:val="20"/>
                <w:szCs w:val="20"/>
                <w:lang w:eastAsia="ru-RU"/>
              </w:rPr>
            </w:pPr>
            <w:r w:rsidRPr="00F177C1">
              <w:rPr>
                <w:rFonts w:ascii="Times New Roman" w:hAnsi="Times New Roman" w:cs="Times New Roman"/>
                <w:b/>
                <w:color w:val="000000"/>
                <w:sz w:val="20"/>
                <w:szCs w:val="20"/>
              </w:rPr>
              <w:t xml:space="preserve">14 857 181,23  </w:t>
            </w:r>
          </w:p>
        </w:tc>
      </w:tr>
    </w:tbl>
    <w:p w14:paraId="608B7486" w14:textId="16A9DAD0" w:rsidR="00BD7EBD" w:rsidRDefault="00BD7EBD" w:rsidP="00BD7EBD"/>
    <w:p w14:paraId="1FA4C7A8" w14:textId="77777777" w:rsidR="0050653D" w:rsidRDefault="0050653D" w:rsidP="0050653D">
      <w:pPr>
        <w:spacing w:before="60" w:after="60" w:line="320" w:lineRule="exact"/>
        <w:rPr>
          <w:rFonts w:ascii="Times New Roman" w:eastAsia="Times New Roman" w:hAnsi="Times New Roman" w:cs="Times New Roman"/>
          <w:b/>
          <w:sz w:val="24"/>
          <w:szCs w:val="24"/>
          <w:lang w:eastAsia="ru-RU"/>
        </w:rPr>
        <w:sectPr w:rsidR="0050653D" w:rsidSect="007F0FF5">
          <w:pgSz w:w="16839" w:h="11907" w:orient="landscape" w:code="9"/>
          <w:pgMar w:top="567" w:right="425" w:bottom="1134" w:left="658" w:header="709" w:footer="709" w:gutter="0"/>
          <w:cols w:space="708"/>
          <w:docGrid w:linePitch="360"/>
        </w:sectPr>
      </w:pPr>
      <w:r w:rsidRPr="0050653D">
        <w:rPr>
          <w:rFonts w:ascii="Times New Roman" w:eastAsia="Times New Roman" w:hAnsi="Times New Roman" w:cs="Times New Roman"/>
          <w:b/>
          <w:sz w:val="24"/>
          <w:szCs w:val="24"/>
          <w:lang w:eastAsia="ru-RU"/>
        </w:rPr>
        <w:t>Правила оказания услуг технической поддержки по сертификатам</w:t>
      </w:r>
      <w:r>
        <w:rPr>
          <w:rFonts w:ascii="Times New Roman" w:eastAsia="Times New Roman" w:hAnsi="Times New Roman" w:cs="Times New Roman"/>
          <w:b/>
          <w:sz w:val="24"/>
          <w:szCs w:val="24"/>
          <w:lang w:eastAsia="ru-RU"/>
        </w:rPr>
        <w:t xml:space="preserve"> указаны в приложении № 3 </w:t>
      </w:r>
      <w:r w:rsidRPr="0050653D">
        <w:rPr>
          <w:rFonts w:ascii="Times New Roman" w:eastAsia="Times New Roman" w:hAnsi="Times New Roman" w:cs="Times New Roman"/>
          <w:b/>
          <w:sz w:val="24"/>
          <w:szCs w:val="24"/>
          <w:lang w:eastAsia="ru-RU"/>
        </w:rPr>
        <w:t>Проекта договора (РАЗДЕЛ V. Проект договора Документации о закупке)</w:t>
      </w:r>
      <w:r>
        <w:rPr>
          <w:rFonts w:ascii="Times New Roman" w:eastAsia="Times New Roman" w:hAnsi="Times New Roman" w:cs="Times New Roman"/>
          <w:b/>
          <w:sz w:val="24"/>
          <w:szCs w:val="24"/>
          <w:lang w:eastAsia="ru-RU"/>
        </w:rPr>
        <w:t>.</w:t>
      </w:r>
    </w:p>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Проект д</w:t>
      </w:r>
      <w:bookmarkStart w:id="112" w:name="проектдоговора"/>
      <w:bookmarkEnd w:id="112"/>
      <w:r w:rsidRPr="00BD7EBD">
        <w:rPr>
          <w:rFonts w:ascii="Times New Roman" w:hAnsi="Times New Roman" w:cs="Times New Roman"/>
          <w:b/>
          <w:color w:val="1F3864" w:themeColor="accent1" w:themeShade="80"/>
          <w:sz w:val="28"/>
        </w:rPr>
        <w:t>оговора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43B9D66" w14:textId="77777777" w:rsidR="008E6E8A" w:rsidRPr="008E6E8A" w:rsidRDefault="008E6E8A" w:rsidP="008E6E8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E12156A"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46CC68A9"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2AD7FDA1"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B29C1FC" w14:textId="77777777" w:rsidR="004A06D8" w:rsidRPr="004A06D8" w:rsidRDefault="004A06D8" w:rsidP="004A06D8">
      <w:pPr>
        <w:spacing w:after="0" w:line="240" w:lineRule="auto"/>
        <w:jc w:val="both"/>
        <w:rPr>
          <w:rFonts w:ascii="Times New Roman" w:eastAsia="MS Mincho" w:hAnsi="Times New Roman" w:cs="Times New Roman"/>
          <w:i/>
          <w:color w:val="0000FF"/>
          <w:sz w:val="24"/>
          <w:szCs w:val="24"/>
          <w:u w:val="single"/>
          <w:lang w:eastAsia="x-none"/>
        </w:rPr>
      </w:pPr>
      <w:r w:rsidRPr="004A06D8">
        <w:rPr>
          <w:rFonts w:ascii="Times New Roman" w:eastAsia="MS Mincho" w:hAnsi="Times New Roman" w:cs="Times New Roman"/>
          <w:i/>
          <w:color w:val="0000FF"/>
          <w:sz w:val="24"/>
          <w:szCs w:val="24"/>
          <w:u w:val="single"/>
          <w:lang w:eastAsia="x-none"/>
        </w:rPr>
        <w:br w:type="page"/>
      </w:r>
    </w:p>
    <w:p w14:paraId="4C03B8BD" w14:textId="77777777" w:rsidR="004A06D8" w:rsidRPr="004A06D8" w:rsidRDefault="004A06D8" w:rsidP="004A06D8">
      <w:pPr>
        <w:spacing w:after="0" w:line="240" w:lineRule="auto"/>
        <w:ind w:left="284" w:right="283"/>
        <w:jc w:val="both"/>
        <w:rPr>
          <w:rFonts w:ascii="Times New Roman" w:eastAsia="MS Mincho" w:hAnsi="Times New Roman" w:cs="Times New Roman"/>
          <w:color w:val="17365D"/>
          <w:kern w:val="32"/>
          <w:sz w:val="24"/>
          <w:szCs w:val="24"/>
          <w:lang w:val="x-none" w:eastAsia="x-none"/>
        </w:rPr>
      </w:pPr>
    </w:p>
    <w:p w14:paraId="45D2FC7B" w14:textId="77777777" w:rsidR="004A06D8" w:rsidRPr="004A06D8" w:rsidRDefault="004A06D8" w:rsidP="004A06D8">
      <w:pPr>
        <w:spacing w:after="0" w:line="240" w:lineRule="auto"/>
        <w:jc w:val="both"/>
        <w:rPr>
          <w:rFonts w:ascii="Times New Roman" w:eastAsia="MS Mincho" w:hAnsi="Times New Roman" w:cs="Times New Roman"/>
          <w:sz w:val="24"/>
          <w:szCs w:val="24"/>
          <w:lang w:eastAsia="ru-RU"/>
        </w:rPr>
      </w:pPr>
      <w:bookmarkStart w:id="113" w:name="_Приложение_№_2"/>
      <w:bookmarkEnd w:id="113"/>
    </w:p>
    <w:sectPr w:rsidR="004A06D8" w:rsidRPr="004A06D8" w:rsidSect="0050653D">
      <w:pgSz w:w="11907" w:h="16839" w:code="9"/>
      <w:pgMar w:top="658" w:right="567" w:bottom="42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9B4BFA" w:rsidRDefault="009B4BFA" w:rsidP="004A06D8">
      <w:pPr>
        <w:spacing w:after="0" w:line="240" w:lineRule="auto"/>
      </w:pPr>
      <w:r>
        <w:separator/>
      </w:r>
    </w:p>
  </w:endnote>
  <w:endnote w:type="continuationSeparator" w:id="0">
    <w:p w14:paraId="606C3CE7" w14:textId="77777777" w:rsidR="009B4BFA" w:rsidRDefault="009B4BFA"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9B4BFA" w:rsidRDefault="009B4BFA" w:rsidP="004A06D8">
      <w:pPr>
        <w:spacing w:after="0" w:line="240" w:lineRule="auto"/>
      </w:pPr>
      <w:r>
        <w:separator/>
      </w:r>
    </w:p>
  </w:footnote>
  <w:footnote w:type="continuationSeparator" w:id="0">
    <w:p w14:paraId="1315C523" w14:textId="77777777" w:rsidR="009B4BFA" w:rsidRDefault="009B4BFA"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9B4BFA" w:rsidRDefault="009B4BFA"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9B4BFA" w:rsidRPr="00550570" w:rsidRDefault="009B4BFA"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3774290"/>
      <w:docPartObj>
        <w:docPartGallery w:val="Page Numbers (Top of Page)"/>
        <w:docPartUnique/>
      </w:docPartObj>
    </w:sdtPr>
    <w:sdtContent>
      <w:p w14:paraId="2F28DAC7" w14:textId="20C44234" w:rsidR="009B4BFA" w:rsidRDefault="009B4BFA">
        <w:pPr>
          <w:pStyle w:val="a6"/>
          <w:jc w:val="center"/>
        </w:pPr>
        <w:r>
          <w:fldChar w:fldCharType="begin"/>
        </w:r>
        <w:r>
          <w:instrText>PAGE   \* MERGEFORMAT</w:instrText>
        </w:r>
        <w:r>
          <w:fldChar w:fldCharType="separate"/>
        </w:r>
        <w:r>
          <w:t>2</w:t>
        </w:r>
        <w:r>
          <w:fldChar w:fldCharType="end"/>
        </w:r>
      </w:p>
    </w:sdtContent>
  </w:sdt>
  <w:p w14:paraId="1BC03A29" w14:textId="77777777" w:rsidR="009B4BFA" w:rsidRDefault="009B4BF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9B4BFA" w:rsidRDefault="009B4BFA">
    <w:pPr>
      <w:pStyle w:val="a6"/>
      <w:jc w:val="center"/>
    </w:pPr>
    <w:r>
      <w:fldChar w:fldCharType="begin"/>
    </w:r>
    <w:r>
      <w:instrText>PAGE   \* MERGEFORMAT</w:instrText>
    </w:r>
    <w:r>
      <w:fldChar w:fldCharType="separate"/>
    </w:r>
    <w:r>
      <w:rPr>
        <w:noProof/>
      </w:rPr>
      <w:t>48</w:t>
    </w:r>
    <w:r>
      <w:fldChar w:fldCharType="end"/>
    </w:r>
  </w:p>
  <w:p w14:paraId="7BC95306" w14:textId="77777777" w:rsidR="009B4BFA" w:rsidRDefault="009B4BF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B0D17EA"/>
    <w:multiLevelType w:val="hybridMultilevel"/>
    <w:tmpl w:val="6418467E"/>
    <w:lvl w:ilvl="0" w:tplc="CB68CA1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B64CE9"/>
    <w:multiLevelType w:val="hybridMultilevel"/>
    <w:tmpl w:val="556C7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51168CA"/>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5"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3F44FCC"/>
    <w:multiLevelType w:val="multilevel"/>
    <w:tmpl w:val="5A70F278"/>
    <w:lvl w:ilvl="0">
      <w:start w:val="1"/>
      <w:numFmt w:val="decimal"/>
      <w:lvlText w:val="%1."/>
      <w:lvlJc w:val="left"/>
      <w:pPr>
        <w:ind w:left="170" w:firstLine="0"/>
      </w:pPr>
      <w:rPr>
        <w:rFonts w:hint="default"/>
      </w:rPr>
    </w:lvl>
    <w:lvl w:ilvl="1">
      <w:start w:val="1"/>
      <w:numFmt w:val="decimal"/>
      <w:isLgl/>
      <w:lvlText w:val="%1.%2."/>
      <w:lvlJc w:val="left"/>
      <w:pPr>
        <w:ind w:left="170" w:firstLine="0"/>
      </w:pPr>
      <w:rPr>
        <w:rFonts w:eastAsiaTheme="minorHAnsi" w:cstheme="minorBidi" w:hint="default"/>
        <w:color w:val="auto"/>
      </w:rPr>
    </w:lvl>
    <w:lvl w:ilvl="2">
      <w:start w:val="1"/>
      <w:numFmt w:val="decimal"/>
      <w:isLgl/>
      <w:lvlText w:val="%1.%2.%3."/>
      <w:lvlJc w:val="left"/>
      <w:pPr>
        <w:ind w:left="170" w:firstLine="0"/>
      </w:pPr>
      <w:rPr>
        <w:rFonts w:eastAsiaTheme="minorHAnsi" w:cstheme="minorBidi" w:hint="default"/>
        <w:color w:val="auto"/>
      </w:rPr>
    </w:lvl>
    <w:lvl w:ilvl="3">
      <w:start w:val="1"/>
      <w:numFmt w:val="decimal"/>
      <w:isLgl/>
      <w:lvlText w:val="%1.%2.%3.%4."/>
      <w:lvlJc w:val="left"/>
      <w:pPr>
        <w:ind w:left="170" w:firstLine="0"/>
      </w:pPr>
      <w:rPr>
        <w:rFonts w:eastAsiaTheme="minorHAnsi" w:cstheme="minorBidi" w:hint="default"/>
        <w:color w:val="auto"/>
      </w:rPr>
    </w:lvl>
    <w:lvl w:ilvl="4">
      <w:start w:val="1"/>
      <w:numFmt w:val="decimal"/>
      <w:isLgl/>
      <w:lvlText w:val="%1.%2.%3.%4.%5."/>
      <w:lvlJc w:val="left"/>
      <w:pPr>
        <w:ind w:left="170" w:firstLine="0"/>
      </w:pPr>
      <w:rPr>
        <w:rFonts w:eastAsiaTheme="minorHAnsi" w:cstheme="minorBidi" w:hint="default"/>
        <w:color w:val="auto"/>
      </w:rPr>
    </w:lvl>
    <w:lvl w:ilvl="5">
      <w:start w:val="1"/>
      <w:numFmt w:val="decimal"/>
      <w:isLgl/>
      <w:lvlText w:val="%1.%2.%3.%4.%5.%6."/>
      <w:lvlJc w:val="left"/>
      <w:pPr>
        <w:ind w:left="170" w:firstLine="0"/>
      </w:pPr>
      <w:rPr>
        <w:rFonts w:eastAsiaTheme="minorHAnsi" w:cstheme="minorBidi" w:hint="default"/>
        <w:color w:val="auto"/>
      </w:rPr>
    </w:lvl>
    <w:lvl w:ilvl="6">
      <w:start w:val="1"/>
      <w:numFmt w:val="decimal"/>
      <w:isLgl/>
      <w:lvlText w:val="%1.%2.%3.%4.%5.%6.%7."/>
      <w:lvlJc w:val="left"/>
      <w:pPr>
        <w:ind w:left="170" w:firstLine="0"/>
      </w:pPr>
      <w:rPr>
        <w:rFonts w:eastAsiaTheme="minorHAnsi" w:cstheme="minorBidi" w:hint="default"/>
        <w:color w:val="auto"/>
      </w:rPr>
    </w:lvl>
    <w:lvl w:ilvl="7">
      <w:start w:val="1"/>
      <w:numFmt w:val="decimal"/>
      <w:isLgl/>
      <w:lvlText w:val="%1.%2.%3.%4.%5.%6.%7.%8."/>
      <w:lvlJc w:val="left"/>
      <w:pPr>
        <w:ind w:left="170" w:firstLine="0"/>
      </w:pPr>
      <w:rPr>
        <w:rFonts w:eastAsiaTheme="minorHAnsi" w:cstheme="minorBidi" w:hint="default"/>
        <w:color w:val="auto"/>
      </w:rPr>
    </w:lvl>
    <w:lvl w:ilvl="8">
      <w:start w:val="1"/>
      <w:numFmt w:val="decimal"/>
      <w:isLgl/>
      <w:lvlText w:val="%1.%2.%3.%4.%5.%6.%7.%8.%9."/>
      <w:lvlJc w:val="left"/>
      <w:pPr>
        <w:ind w:left="170" w:firstLine="0"/>
      </w:pPr>
      <w:rPr>
        <w:rFonts w:eastAsiaTheme="minorHAnsi" w:cstheme="minorBidi" w:hint="default"/>
        <w:color w:val="auto"/>
      </w:rPr>
    </w:lvl>
  </w:abstractNum>
  <w:abstractNum w:abstractNumId="7"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2F53FB1"/>
    <w:multiLevelType w:val="multilevel"/>
    <w:tmpl w:val="05B694A8"/>
    <w:lvl w:ilvl="0">
      <w:start w:val="1"/>
      <w:numFmt w:val="decimal"/>
      <w:lvlText w:val="%1."/>
      <w:lvlJc w:val="left"/>
      <w:pPr>
        <w:ind w:left="885" w:hanging="525"/>
      </w:pPr>
      <w:rPr>
        <w:rFonts w:hint="default"/>
      </w:rPr>
    </w:lvl>
    <w:lvl w:ilvl="1">
      <w:start w:val="1"/>
      <w:numFmt w:val="decimal"/>
      <w:isLgl/>
      <w:lvlText w:val="%1.%2."/>
      <w:lvlJc w:val="left"/>
      <w:pPr>
        <w:ind w:left="1294" w:hanging="720"/>
      </w:pPr>
      <w:rPr>
        <w:rFonts w:ascii="Times New Roman" w:hAnsi="Times New Roman" w:cs="Times New Roman" w:hint="default"/>
        <w:sz w:val="24"/>
      </w:rPr>
    </w:lvl>
    <w:lvl w:ilvl="2">
      <w:start w:val="1"/>
      <w:numFmt w:val="decimal"/>
      <w:isLgl/>
      <w:lvlText w:val="%1.%2.%3."/>
      <w:lvlJc w:val="left"/>
      <w:pPr>
        <w:ind w:left="1508" w:hanging="720"/>
      </w:pPr>
      <w:rPr>
        <w:rFonts w:ascii="Times New Roman" w:hAnsi="Times New Roman" w:cs="Times New Roman" w:hint="default"/>
        <w:sz w:val="24"/>
      </w:rPr>
    </w:lvl>
    <w:lvl w:ilvl="3">
      <w:start w:val="1"/>
      <w:numFmt w:val="decimal"/>
      <w:isLgl/>
      <w:lvlText w:val="%1.%2.%3.%4."/>
      <w:lvlJc w:val="left"/>
      <w:pPr>
        <w:ind w:left="2082" w:hanging="1080"/>
      </w:pPr>
      <w:rPr>
        <w:rFonts w:ascii="Times New Roman" w:hAnsi="Times New Roman" w:cs="Times New Roman" w:hint="default"/>
        <w:sz w:val="24"/>
      </w:rPr>
    </w:lvl>
    <w:lvl w:ilvl="4">
      <w:start w:val="1"/>
      <w:numFmt w:val="decimal"/>
      <w:isLgl/>
      <w:lvlText w:val="%1.%2.%3.%4.%5."/>
      <w:lvlJc w:val="left"/>
      <w:pPr>
        <w:ind w:left="2296" w:hanging="1080"/>
      </w:pPr>
      <w:rPr>
        <w:rFonts w:ascii="Times New Roman" w:hAnsi="Times New Roman" w:cs="Times New Roman" w:hint="default"/>
        <w:sz w:val="24"/>
      </w:rPr>
    </w:lvl>
    <w:lvl w:ilvl="5">
      <w:start w:val="1"/>
      <w:numFmt w:val="decimal"/>
      <w:isLgl/>
      <w:lvlText w:val="%1.%2.%3.%4.%5.%6."/>
      <w:lvlJc w:val="left"/>
      <w:pPr>
        <w:ind w:left="2870" w:hanging="1440"/>
      </w:pPr>
      <w:rPr>
        <w:rFonts w:ascii="Times New Roman" w:hAnsi="Times New Roman" w:cs="Times New Roman" w:hint="default"/>
        <w:sz w:val="24"/>
      </w:rPr>
    </w:lvl>
    <w:lvl w:ilvl="6">
      <w:start w:val="1"/>
      <w:numFmt w:val="decimal"/>
      <w:isLgl/>
      <w:lvlText w:val="%1.%2.%3.%4.%5.%6.%7."/>
      <w:lvlJc w:val="left"/>
      <w:pPr>
        <w:ind w:left="3084" w:hanging="1440"/>
      </w:pPr>
      <w:rPr>
        <w:rFonts w:ascii="Times New Roman" w:hAnsi="Times New Roman" w:cs="Times New Roman" w:hint="default"/>
        <w:sz w:val="24"/>
      </w:rPr>
    </w:lvl>
    <w:lvl w:ilvl="7">
      <w:start w:val="1"/>
      <w:numFmt w:val="decimal"/>
      <w:isLgl/>
      <w:lvlText w:val="%1.%2.%3.%4.%5.%6.%7.%8."/>
      <w:lvlJc w:val="left"/>
      <w:pPr>
        <w:ind w:left="3658" w:hanging="1800"/>
      </w:pPr>
      <w:rPr>
        <w:rFonts w:ascii="Times New Roman" w:hAnsi="Times New Roman" w:cs="Times New Roman" w:hint="default"/>
        <w:sz w:val="24"/>
      </w:rPr>
    </w:lvl>
    <w:lvl w:ilvl="8">
      <w:start w:val="1"/>
      <w:numFmt w:val="decimal"/>
      <w:isLgl/>
      <w:lvlText w:val="%1.%2.%3.%4.%5.%6.%7.%8.%9."/>
      <w:lvlJc w:val="left"/>
      <w:pPr>
        <w:ind w:left="3872" w:hanging="1800"/>
      </w:pPr>
      <w:rPr>
        <w:rFonts w:ascii="Times New Roman" w:hAnsi="Times New Roman" w:cs="Times New Roman" w:hint="default"/>
        <w:sz w:val="24"/>
      </w:rPr>
    </w:lvl>
  </w:abstractNum>
  <w:abstractNum w:abstractNumId="10" w15:restartNumberingAfterBreak="0">
    <w:nsid w:val="55CB0BA4"/>
    <w:multiLevelType w:val="multilevel"/>
    <w:tmpl w:val="0419001F"/>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4"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3"/>
  </w:num>
  <w:num w:numId="5">
    <w:abstractNumId w:val="12"/>
  </w:num>
  <w:num w:numId="6">
    <w:abstractNumId w:val="11"/>
  </w:num>
  <w:num w:numId="7">
    <w:abstractNumId w:val="15"/>
  </w:num>
  <w:num w:numId="8">
    <w:abstractNumId w:val="5"/>
  </w:num>
  <w:num w:numId="9">
    <w:abstractNumId w:val="14"/>
  </w:num>
  <w:num w:numId="10">
    <w:abstractNumId w:val="0"/>
  </w:num>
  <w:num w:numId="11">
    <w:abstractNumId w:val="10"/>
  </w:num>
  <w:num w:numId="12">
    <w:abstractNumId w:val="3"/>
  </w:num>
  <w:num w:numId="13">
    <w:abstractNumId w:val="6"/>
  </w:num>
  <w:num w:numId="14">
    <w:abstractNumId w:val="4"/>
  </w:num>
  <w:num w:numId="15">
    <w:abstractNumId w:val="2"/>
  </w:num>
  <w:num w:numId="16">
    <w:abstractNumId w:val="1"/>
  </w:num>
  <w:num w:numId="1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173552"/>
    <w:rsid w:val="001D1EA6"/>
    <w:rsid w:val="001E10A7"/>
    <w:rsid w:val="00220A17"/>
    <w:rsid w:val="002569C7"/>
    <w:rsid w:val="0025768E"/>
    <w:rsid w:val="003876CA"/>
    <w:rsid w:val="003D142C"/>
    <w:rsid w:val="003D74ED"/>
    <w:rsid w:val="00431F12"/>
    <w:rsid w:val="00450B53"/>
    <w:rsid w:val="00483403"/>
    <w:rsid w:val="004A06D8"/>
    <w:rsid w:val="004B35CD"/>
    <w:rsid w:val="004E05EF"/>
    <w:rsid w:val="0050653D"/>
    <w:rsid w:val="00506AE9"/>
    <w:rsid w:val="00533644"/>
    <w:rsid w:val="00561ABA"/>
    <w:rsid w:val="00562EF0"/>
    <w:rsid w:val="005C2EDD"/>
    <w:rsid w:val="006079CB"/>
    <w:rsid w:val="006445DA"/>
    <w:rsid w:val="006739A3"/>
    <w:rsid w:val="006C74E7"/>
    <w:rsid w:val="006D6816"/>
    <w:rsid w:val="006F0509"/>
    <w:rsid w:val="007F0FF5"/>
    <w:rsid w:val="00842CC6"/>
    <w:rsid w:val="008D07CA"/>
    <w:rsid w:val="008D7C14"/>
    <w:rsid w:val="008E6E8A"/>
    <w:rsid w:val="00930CA6"/>
    <w:rsid w:val="0095319D"/>
    <w:rsid w:val="00972080"/>
    <w:rsid w:val="009900DD"/>
    <w:rsid w:val="009B4BFA"/>
    <w:rsid w:val="009B613E"/>
    <w:rsid w:val="009E2A11"/>
    <w:rsid w:val="00A04968"/>
    <w:rsid w:val="00A07DE3"/>
    <w:rsid w:val="00A97247"/>
    <w:rsid w:val="00AD07C5"/>
    <w:rsid w:val="00B465EE"/>
    <w:rsid w:val="00B723CE"/>
    <w:rsid w:val="00BD7EBD"/>
    <w:rsid w:val="00BF540B"/>
    <w:rsid w:val="00BF5F78"/>
    <w:rsid w:val="00C43E42"/>
    <w:rsid w:val="00C531F8"/>
    <w:rsid w:val="00C560A3"/>
    <w:rsid w:val="00C71109"/>
    <w:rsid w:val="00CA2163"/>
    <w:rsid w:val="00CB46B7"/>
    <w:rsid w:val="00CE162E"/>
    <w:rsid w:val="00CF1737"/>
    <w:rsid w:val="00D267E2"/>
    <w:rsid w:val="00D51C21"/>
    <w:rsid w:val="00DB0449"/>
    <w:rsid w:val="00DE188A"/>
    <w:rsid w:val="00EA06E6"/>
    <w:rsid w:val="00EE0722"/>
    <w:rsid w:val="00F177C1"/>
    <w:rsid w:val="00F379D8"/>
    <w:rsid w:val="00F51CA2"/>
    <w:rsid w:val="00FA5F02"/>
    <w:rsid w:val="00FD3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3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table" w:customStyle="1" w:styleId="15">
    <w:name w:val="Сетка таблицы1"/>
    <w:basedOn w:val="a1"/>
    <w:next w:val="ac"/>
    <w:uiPriority w:val="39"/>
    <w:rsid w:val="00DE1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7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s://gisp.gov.ru/documents/10546664/" TargetMode="External"/><Relationship Id="rId44"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uhamadeeva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muhamadeevav@bashtel.ru" TargetMode="External"/><Relationship Id="rId30" Type="http://schemas.openxmlformats.org/officeDocument/2006/relationships/oleObject" Target="embeddings/oleObject1.bin"/><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eader" Target="header2.xml"/><Relationship Id="rId46" Type="http://schemas.openxmlformats.org/officeDocument/2006/relationships/fontTable" Target="fontTable.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5jBqA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3567C5"/>
    <w:rsid w:val="00584ED0"/>
    <w:rsid w:val="00763D91"/>
    <w:rsid w:val="007E55C1"/>
    <w:rsid w:val="008C3086"/>
    <w:rsid w:val="009F689B"/>
    <w:rsid w:val="00ED4F7F"/>
    <w:rsid w:val="00F97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EAA0A-C217-4E72-A543-185F63FA1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45</Pages>
  <Words>15297</Words>
  <Characters>87198</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26</cp:revision>
  <cp:lastPrinted>2020-06-04T08:58:00Z</cp:lastPrinted>
  <dcterms:created xsi:type="dcterms:W3CDTF">2020-03-25T07:17:00Z</dcterms:created>
  <dcterms:modified xsi:type="dcterms:W3CDTF">2020-06-04T09:02:00Z</dcterms:modified>
</cp:coreProperties>
</file>